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6F8" w:rsidRPr="00517423" w:rsidRDefault="001716F8" w:rsidP="001716F8">
      <w:pPr>
        <w:spacing w:after="0" w:line="240" w:lineRule="auto"/>
        <w:jc w:val="center"/>
        <w:rPr>
          <w:b/>
        </w:rPr>
      </w:pPr>
      <w:r w:rsidRPr="00517423">
        <w:rPr>
          <w:b/>
        </w:rPr>
        <w:t xml:space="preserve">ANEXO </w:t>
      </w:r>
      <w:r w:rsidR="00FF56B3">
        <w:rPr>
          <w:b/>
        </w:rPr>
        <w:t xml:space="preserve">4.2 DOMICILIOS DE ENTREGA Y </w:t>
      </w:r>
      <w:r w:rsidR="006F4F5A">
        <w:rPr>
          <w:b/>
        </w:rPr>
        <w:t>P</w:t>
      </w:r>
      <w:r w:rsidR="00FF56B3">
        <w:rPr>
          <w:b/>
        </w:rPr>
        <w:t>A</w:t>
      </w:r>
      <w:bookmarkStart w:id="0" w:name="_GoBack"/>
      <w:bookmarkEnd w:id="0"/>
      <w:r w:rsidR="006F4F5A">
        <w:rPr>
          <w:b/>
        </w:rPr>
        <w:t xml:space="preserve">GO DEL </w:t>
      </w:r>
      <w:r w:rsidR="00631752">
        <w:rPr>
          <w:b/>
        </w:rPr>
        <w:t>IMSS</w:t>
      </w:r>
    </w:p>
    <w:p w:rsidR="00026250" w:rsidRPr="00517423" w:rsidRDefault="00026250" w:rsidP="0015675D">
      <w:pPr>
        <w:spacing w:after="0" w:line="240" w:lineRule="auto"/>
        <w:rPr>
          <w:b/>
          <w:u w:val="single"/>
        </w:rPr>
      </w:pPr>
    </w:p>
    <w:p w:rsidR="0015675D" w:rsidRPr="00517423" w:rsidRDefault="0015675D" w:rsidP="0015675D">
      <w:pPr>
        <w:spacing w:after="0" w:line="240" w:lineRule="auto"/>
        <w:rPr>
          <w:b/>
          <w:u w:val="single"/>
        </w:rPr>
      </w:pPr>
      <w:r w:rsidRPr="00517423">
        <w:rPr>
          <w:b/>
          <w:u w:val="single"/>
        </w:rPr>
        <w:t>DIRECTORIO DE ALMACENES</w:t>
      </w:r>
    </w:p>
    <w:p w:rsidR="009F086D" w:rsidRPr="00517423" w:rsidRDefault="009F086D" w:rsidP="0015675D">
      <w:pPr>
        <w:spacing w:after="0" w:line="240" w:lineRule="auto"/>
        <w:rPr>
          <w:b/>
          <w:u w:val="single"/>
        </w:rPr>
      </w:pPr>
    </w:p>
    <w:p w:rsidR="009F086D" w:rsidRPr="00517423" w:rsidRDefault="009F086D" w:rsidP="0015675D">
      <w:pPr>
        <w:spacing w:after="0" w:line="240" w:lineRule="auto"/>
        <w:rPr>
          <w:b/>
          <w:u w:val="single"/>
        </w:rPr>
      </w:pPr>
      <w:r w:rsidRPr="00517423">
        <w:rPr>
          <w:b/>
          <w:u w:val="single"/>
        </w:rPr>
        <w:t>PARA EL IMSS</w:t>
      </w:r>
    </w:p>
    <w:p w:rsidR="0015675D" w:rsidRPr="00517423" w:rsidRDefault="0015675D" w:rsidP="0015675D">
      <w:pPr>
        <w:spacing w:after="0" w:line="240" w:lineRule="auto"/>
        <w:rPr>
          <w:b/>
          <w:u w:val="single"/>
        </w:rPr>
      </w:pPr>
      <w:r w:rsidRPr="00517423">
        <w:rPr>
          <w:b/>
          <w:u w:val="single"/>
        </w:rPr>
        <w:t>HORARIO DE ENTREGA DE 8:00 HRS A 14: 00 HRS</w:t>
      </w:r>
    </w:p>
    <w:p w:rsidR="0015675D" w:rsidRPr="00517423" w:rsidRDefault="0015675D" w:rsidP="0015675D">
      <w:pPr>
        <w:spacing w:after="0" w:line="240" w:lineRule="auto"/>
      </w:pPr>
    </w:p>
    <w:p w:rsidR="00B90B38" w:rsidRPr="00517423" w:rsidRDefault="00B90B38" w:rsidP="0015675D">
      <w:pPr>
        <w:spacing w:after="0" w:line="24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8"/>
        <w:gridCol w:w="3242"/>
        <w:gridCol w:w="4328"/>
      </w:tblGrid>
      <w:tr w:rsidR="00270ED7" w:rsidRPr="0050255B" w:rsidTr="0050255B">
        <w:trPr>
          <w:trHeight w:val="20"/>
          <w:tblHeader/>
        </w:trPr>
        <w:tc>
          <w:tcPr>
            <w:tcW w:w="1285" w:type="pct"/>
            <w:shd w:val="clear" w:color="auto" w:fill="000000"/>
            <w:hideMark/>
          </w:tcPr>
          <w:p w:rsidR="00270ED7" w:rsidRPr="0050255B" w:rsidRDefault="00270ED7" w:rsidP="00DA48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DELEGACIÓN Y/O UMAE</w:t>
            </w:r>
          </w:p>
        </w:tc>
        <w:tc>
          <w:tcPr>
            <w:tcW w:w="1591" w:type="pct"/>
            <w:shd w:val="clear" w:color="auto" w:fill="000000"/>
            <w:hideMark/>
          </w:tcPr>
          <w:p w:rsidR="00270ED7" w:rsidRPr="0050255B" w:rsidRDefault="00270ED7" w:rsidP="00DA48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LUGAR DE ENTREGA</w:t>
            </w:r>
          </w:p>
        </w:tc>
        <w:tc>
          <w:tcPr>
            <w:tcW w:w="2124" w:type="pct"/>
            <w:shd w:val="clear" w:color="auto" w:fill="000000"/>
            <w:hideMark/>
          </w:tcPr>
          <w:p w:rsidR="00270ED7" w:rsidRPr="0050255B" w:rsidRDefault="00270ED7" w:rsidP="00DA48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LUGAR DE PAGO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 AGUASCALIENTES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Carolina Villanueva No. 314 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Ciudad Industrial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C.P. 20290   Aguascalientes,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Ags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Presupuesto, Contabilidad y Erogaciones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Alameda No. 704   Colonia del Trabajo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C.P. 20180   Aguascalientes,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Ags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 BAJA CALIFORNIA NORTE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Delegacional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Blvd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Lázaro Cárdenas No. 3035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Frente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Fracc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Nuevo Mexicali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C. P. 21600    Mexicali, B. C. N.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Presupuesto, Contabilidad y Erogaciones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Calz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Cuauhtémoc No. 300  Col. Aviación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C. P. 21230   Mexicali, B. C. N.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 BAJA CALIFORNIA SUR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Delegacional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Calle Cuauhtémoc y Carranza No. 2415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Col. La Rinconada     C. P. 23040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La Paz, B. C. S.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Presupuesto, Contabilidad y Erogaciones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Calle Madero No. 315 entre Héroes del 47 y H. Colegio Militar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Col. Esterito   C. P. 23020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 CAMPECHE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Delegacional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Calle Nueva del Seguro Social s/n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Col. Centro   C. P. 24000   Campeche, Camp.</w:t>
            </w:r>
          </w:p>
        </w:tc>
        <w:tc>
          <w:tcPr>
            <w:tcW w:w="2124" w:type="pct"/>
            <w:hideMark/>
          </w:tcPr>
          <w:p w:rsidR="0043265B" w:rsidRPr="0043265B" w:rsidRDefault="0043265B" w:rsidP="0043265B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 xml:space="preserve">Departamento de Presupuesto, Contabilidad y </w:t>
            </w:r>
            <w:proofErr w:type="spellStart"/>
            <w:r w:rsidRPr="0043265B">
              <w:rPr>
                <w:rFonts w:eastAsia="Times New Roman"/>
                <w:sz w:val="16"/>
                <w:lang w:eastAsia="es-MX"/>
              </w:rPr>
              <w:t>Rrogaciones</w:t>
            </w:r>
            <w:proofErr w:type="spellEnd"/>
            <w:r w:rsidRPr="0043265B">
              <w:rPr>
                <w:rFonts w:eastAsia="Times New Roman"/>
                <w:sz w:val="16"/>
                <w:lang w:eastAsia="es-MX"/>
              </w:rPr>
              <w:br/>
              <w:t>Av. López mateos s/n, esq. Talamantes y Quintana roo,</w:t>
            </w:r>
          </w:p>
          <w:p w:rsidR="00270ED7" w:rsidRPr="00080B65" w:rsidRDefault="0043265B" w:rsidP="0043265B">
            <w:pPr>
              <w:spacing w:after="0" w:line="240" w:lineRule="auto"/>
              <w:rPr>
                <w:rFonts w:eastAsia="Times New Roman"/>
                <w:sz w:val="16"/>
                <w:highlight w:val="yellow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>C.P. 24000, Campeche, camp.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 COAHUILA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Delegacional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Carretera Antigua Arteaga y Libramiento López Portillo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 C.P. 25015    Arteaga,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Coah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Presupuesto, Contabilidad y Erogaciones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Blvd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Venustiano Carranza 2809 esq. Periférico Luis Echeverría Álvarez   Colonia La Salle    C.P. 25280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Saltillo,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Coah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COLIMA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Delegacional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Calle Zaragoza No.199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Col. La Alta Villa   C. P. 28987 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Ciudad Villa de Álvarez Colima, Col.  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Presupuesto, Contabilidad y Erogaciones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Calle Zaragoza No. 62 Col. Centro CP. 28000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Colima, Col.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CHIAPAS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Delegacional Tapachula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Libramiento Sur de Tapachula Km 4.0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Parque Industrial Los Mangos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Tapachula, Chis.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Presupuesto, Contabilidad y Erogaciones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Carretera Costera y Anillo Periférico s/n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Col. Centro   C. P. 30700    Tapachula, Chis.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4326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43265B">
              <w:rPr>
                <w:rFonts w:eastAsia="Times New Roman"/>
                <w:b/>
                <w:bCs/>
                <w:sz w:val="16"/>
                <w:lang w:eastAsia="es-MX"/>
              </w:rPr>
              <w:t>CHIAPAS</w:t>
            </w:r>
          </w:p>
        </w:tc>
        <w:tc>
          <w:tcPr>
            <w:tcW w:w="1591" w:type="pct"/>
            <w:hideMark/>
          </w:tcPr>
          <w:p w:rsidR="00270ED7" w:rsidRPr="004326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 xml:space="preserve">Almacén </w:t>
            </w:r>
            <w:proofErr w:type="spellStart"/>
            <w:r w:rsidRPr="0043265B">
              <w:rPr>
                <w:rFonts w:eastAsia="Times New Roman"/>
                <w:sz w:val="16"/>
                <w:lang w:eastAsia="es-MX"/>
              </w:rPr>
              <w:t>Subdelegacional</w:t>
            </w:r>
            <w:proofErr w:type="spellEnd"/>
            <w:r w:rsidRPr="0043265B">
              <w:rPr>
                <w:rFonts w:eastAsia="Times New Roman"/>
                <w:sz w:val="16"/>
                <w:lang w:eastAsia="es-MX"/>
              </w:rPr>
              <w:t xml:space="preserve"> en Tuxtla Gutiérrez, Chiapas</w:t>
            </w:r>
            <w:r w:rsidRPr="0043265B">
              <w:rPr>
                <w:rFonts w:eastAsia="Times New Roman"/>
                <w:sz w:val="16"/>
                <w:lang w:eastAsia="es-MX"/>
              </w:rPr>
              <w:br/>
              <w:t>Carretera Tuxtla Gutiérrez-San Cristóbal Km 7.0</w:t>
            </w:r>
            <w:r w:rsidRPr="0043265B">
              <w:rPr>
                <w:rFonts w:eastAsia="Times New Roman"/>
                <w:sz w:val="16"/>
                <w:lang w:eastAsia="es-MX"/>
              </w:rPr>
              <w:br/>
              <w:t xml:space="preserve"> Tuxtla Gutiérrez, Chiapas</w:t>
            </w:r>
          </w:p>
        </w:tc>
        <w:tc>
          <w:tcPr>
            <w:tcW w:w="2124" w:type="pct"/>
            <w:hideMark/>
          </w:tcPr>
          <w:p w:rsidR="00270ED7" w:rsidRPr="004326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>Departamento de Presupuesto, Contabilidad y Erogaciones</w:t>
            </w:r>
            <w:r w:rsidRPr="0043265B">
              <w:rPr>
                <w:rFonts w:eastAsia="Times New Roman"/>
                <w:sz w:val="16"/>
                <w:lang w:eastAsia="es-MX"/>
              </w:rPr>
              <w:br/>
              <w:t>Carretera Costera y Anillo Periférico s/n</w:t>
            </w:r>
            <w:r w:rsidRPr="0043265B">
              <w:rPr>
                <w:rFonts w:eastAsia="Times New Roman"/>
                <w:sz w:val="16"/>
                <w:lang w:eastAsia="es-MX"/>
              </w:rPr>
              <w:br/>
              <w:t>Col. Centro   C. P. 30700    Tapachula, Chis.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CHIHUAHUA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Delegacional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Privada de Santa Rosa Nos. 21 y 23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Colonia Nombre de Dios   C.P. 31110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Chihuahua,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Chih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Presupuesto, Contabilidad y Erogaciones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Av. Universidad No 1101   Colonia Centro   C.P. 31000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Chihuahua,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Chih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 DURANGO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Delegacional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Carretera Durango-México Km 5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Colonia 15 de Octubre   C.P. 34285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Durango,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Dgo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Presupuesto, Contabilidad y Erogaciones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Calle Juárez No 104 Sur 1er. Piso   Zona Centro C.P.34000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Durango,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Dgo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 GUANAJUATO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Delegacional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Calle España Esq. Calle Suecia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Fracc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Los Paraísos   C. P. 37320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León,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Gto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Presupuesto, Contabilidad y Erogaciones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Blvd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Adolfo López Mateos s/n Esq. Paseo de los Insurgentes s/n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Fracc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Los Paraísos   C. P. 37320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Tel. 01 477 717 5474, León,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Gto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GUERRERO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delegacional Av. Ruíz Cortines S/N Frente a la Escuela de Sociales  Col. INFONAVIT Alta Progreso Acapulco, Gro.   C.P. 39610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Presupuesto, Contabilidad y Erogaciones Cuauhtémoc No. 95 Col. Centro Acapulco, Gro.   C.P. 39300   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4326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43265B">
              <w:rPr>
                <w:rFonts w:eastAsia="Times New Roman"/>
                <w:b/>
                <w:bCs/>
                <w:sz w:val="16"/>
                <w:lang w:eastAsia="es-MX"/>
              </w:rPr>
              <w:t xml:space="preserve">HIDALGO  </w:t>
            </w:r>
          </w:p>
        </w:tc>
        <w:tc>
          <w:tcPr>
            <w:tcW w:w="1591" w:type="pct"/>
            <w:hideMark/>
          </w:tcPr>
          <w:p w:rsidR="00270ED7" w:rsidRPr="0043265B" w:rsidRDefault="00270ED7" w:rsidP="0043265B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 xml:space="preserve">Almacén Delegacional </w:t>
            </w:r>
            <w:r w:rsidR="0043265B" w:rsidRPr="0043265B">
              <w:rPr>
                <w:rFonts w:eastAsia="Times New Roman"/>
                <w:sz w:val="16"/>
                <w:lang w:eastAsia="es-MX"/>
              </w:rPr>
              <w:t xml:space="preserve">Calle Arboleda no. 115 Colonia Industrial la Paz C. P. 42080 Pachuca, </w:t>
            </w:r>
            <w:proofErr w:type="spellStart"/>
            <w:r w:rsidR="0043265B" w:rsidRPr="0043265B">
              <w:rPr>
                <w:rFonts w:eastAsia="Times New Roman"/>
                <w:sz w:val="16"/>
                <w:lang w:eastAsia="es-MX"/>
              </w:rPr>
              <w:t>Hgo</w:t>
            </w:r>
            <w:proofErr w:type="spellEnd"/>
            <w:r w:rsidR="0043265B" w:rsidRPr="0043265B">
              <w:rPr>
                <w:rFonts w:eastAsia="Times New Roman"/>
                <w:sz w:val="16"/>
                <w:lang w:eastAsia="es-MX"/>
              </w:rPr>
              <w:t>.</w:t>
            </w:r>
          </w:p>
        </w:tc>
        <w:tc>
          <w:tcPr>
            <w:tcW w:w="2124" w:type="pct"/>
            <w:hideMark/>
          </w:tcPr>
          <w:p w:rsidR="0043265B" w:rsidRPr="0043265B" w:rsidRDefault="00270ED7" w:rsidP="0043265B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 xml:space="preserve">Departamento de Presupuesto, Contabilidad y Erogaciones </w:t>
            </w:r>
            <w:r w:rsidR="0043265B" w:rsidRPr="0043265B">
              <w:rPr>
                <w:rFonts w:eastAsia="Times New Roman"/>
                <w:sz w:val="16"/>
                <w:lang w:eastAsia="es-MX"/>
              </w:rPr>
              <w:t>Prolongación. Av. Madero No. 407</w:t>
            </w:r>
          </w:p>
          <w:p w:rsidR="00270ED7" w:rsidRPr="0043265B" w:rsidRDefault="0043265B" w:rsidP="0043265B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 xml:space="preserve">Col. Céspedes Reforma, C.P. 42090, Pachuca, </w:t>
            </w:r>
            <w:proofErr w:type="spellStart"/>
            <w:r w:rsidRPr="0043265B">
              <w:rPr>
                <w:rFonts w:eastAsia="Times New Roman"/>
                <w:sz w:val="16"/>
                <w:lang w:eastAsia="es-MX"/>
              </w:rPr>
              <w:t>Hgo</w:t>
            </w:r>
            <w:proofErr w:type="spellEnd"/>
            <w:r w:rsidRPr="004326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JALISCO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Anillo Periférico Sur </w:t>
            </w:r>
            <w:r w:rsidRPr="0050255B">
              <w:rPr>
                <w:rFonts w:eastAsia="Times New Roman"/>
                <w:sz w:val="16"/>
                <w:lang w:eastAsia="es-MX"/>
              </w:rPr>
              <w:lastRenderedPageBreak/>
              <w:t xml:space="preserve">No. 8000 Col. Sta. María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Tequepexpan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  C. P. 45600 Tlaquepaque, Jal.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lastRenderedPageBreak/>
              <w:t xml:space="preserve">Departamento de Presupuesto, Contabilidad y Erogaciones </w:t>
            </w:r>
            <w:r w:rsidRPr="0050255B">
              <w:rPr>
                <w:rFonts w:eastAsia="Times New Roman"/>
                <w:sz w:val="16"/>
                <w:lang w:eastAsia="es-MX"/>
              </w:rPr>
              <w:lastRenderedPageBreak/>
              <w:t xml:space="preserve">Calle Belisario Domínguez No. 1000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esq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Sierra Morena Col. Independencia   C. P. 44340    Guadalajara, Jal. 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lastRenderedPageBreak/>
              <w:t xml:space="preserve">ESTADO DE MÉXICO ORIENTE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 la Coordinación de  Abastecimiento y  Equipamiento Poniente 146 No. 825  Col. Industrial Vallejo  Código Postal 02300   Delegación Azcapotzalco, Distrito 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Jefatura de Servicios de Finanzas Calle 4 No. 25 primer piso  Fraccionamiento Industrial Alce Blanco Municipio de Naucalpan Edo.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ESTADO DE MÉXICO PONIENTE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Coordinación de Abastecimiento y Equipamiento Vialidad Toluca Metepec Km. 4.5 Barrio del Espíritu Santo,  Col. La Michoacana, Metepec, Edo.   de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, C.P. 52140 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Jefatura de Finanzas Calle Josefa Ortíz de Domínguez Esq. Miguel Hidalgo y Costilla, Col. Centro, Toluca,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C.P. 50000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 MICHOACAN 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Manuel Pérez Coronado esq. Jesús Sansón Flores s/n.  Col.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Infonavit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Camelinas CP. 58290, Morelia, Michoacán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Jefatura de Finanzas </w:t>
            </w:r>
            <w:r w:rsidR="00F473A1">
              <w:rPr>
                <w:rFonts w:eastAsia="Times New Roman"/>
                <w:sz w:val="16"/>
                <w:lang w:eastAsia="es-MX"/>
              </w:rPr>
              <w:t xml:space="preserve">Avenida Francisco I. </w:t>
            </w:r>
            <w:r w:rsidRPr="0050255B">
              <w:rPr>
                <w:rFonts w:eastAsia="Times New Roman"/>
                <w:sz w:val="16"/>
                <w:lang w:eastAsia="es-MX"/>
              </w:rPr>
              <w:t>Madero Poniente, Col. Centro 1200, C.P. 58000, Morelia, Michoacán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MORELOS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Coordinación de Abastecimiento y Equipamiento - Almacén Delegacional Av. Plan de Ayala Esq. Av. Central s/n Col.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Cuauhnauac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 código Postal 62430 Cuernavaca Morelos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Presupuesto, Contabilidad y Erogaciones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Blv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Benito Juárez No. 18 Primer Piso Código Postal   62000 Col. Centro   Cuernavaca Morelos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 NAYARIT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Retorno No. 72 Col. Obrera   C. P. 63120   Tepic,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Nay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Presupuesto, Contabilidad y Erogaciones Calzada del Ejercito Nacional No. 14 Col. Fray Junípero Serra C. P. 63166   Tepic,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Nay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 NUEVO LEON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Manuel L. Barragán No. 4850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Nte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Colonia Hidalgo  C.P. 64260 Monterrey, N.L.</w:t>
            </w:r>
          </w:p>
        </w:tc>
        <w:tc>
          <w:tcPr>
            <w:tcW w:w="2124" w:type="pct"/>
            <w:hideMark/>
          </w:tcPr>
          <w:p w:rsidR="00270ED7" w:rsidRPr="0043265B" w:rsidRDefault="00270ED7" w:rsidP="0043265B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 xml:space="preserve">Departamento de Presupuesto, Contabilidad y Erogaciones Calle </w:t>
            </w:r>
            <w:r w:rsidR="0043265B" w:rsidRPr="0043265B">
              <w:rPr>
                <w:rFonts w:eastAsia="Times New Roman"/>
                <w:sz w:val="16"/>
                <w:lang w:eastAsia="es-MX"/>
              </w:rPr>
              <w:t xml:space="preserve">Prof. Rafael Ramírez Oriente No. 1950, </w:t>
            </w:r>
            <w:proofErr w:type="gramStart"/>
            <w:r w:rsidR="0043265B" w:rsidRPr="0043265B">
              <w:rPr>
                <w:rFonts w:eastAsia="Times New Roman"/>
                <w:sz w:val="16"/>
                <w:lang w:eastAsia="es-MX"/>
              </w:rPr>
              <w:t>C.P..</w:t>
            </w:r>
            <w:proofErr w:type="gramEnd"/>
            <w:r w:rsidR="0043265B" w:rsidRPr="0043265B">
              <w:rPr>
                <w:rFonts w:eastAsia="Times New Roman"/>
                <w:sz w:val="16"/>
                <w:lang w:eastAsia="es-MX"/>
              </w:rPr>
              <w:t xml:space="preserve"> 64000, Monterrey, N.L.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OAXACA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Delegacional Paraje la Vía s/n Km 3 Carretera Oaxaca-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Zaachila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C. P. 68160  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Xoxocotlan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, 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Oax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  <w:tc>
          <w:tcPr>
            <w:tcW w:w="2124" w:type="pct"/>
            <w:hideMark/>
          </w:tcPr>
          <w:p w:rsidR="0043265B" w:rsidRPr="0043265B" w:rsidRDefault="00270ED7" w:rsidP="0043265B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>Departamento de Presupuesto, Contabilidad y Erogac</w:t>
            </w:r>
            <w:r w:rsidR="0043265B">
              <w:rPr>
                <w:rFonts w:eastAsia="Times New Roman"/>
                <w:sz w:val="16"/>
                <w:lang w:eastAsia="es-MX"/>
              </w:rPr>
              <w:t>iones Calzada Porfirio Díaz No.</w:t>
            </w:r>
            <w:r w:rsidR="0043265B" w:rsidRPr="0043265B">
              <w:rPr>
                <w:rFonts w:eastAsia="Times New Roman"/>
                <w:sz w:val="16"/>
                <w:lang w:eastAsia="es-MX"/>
              </w:rPr>
              <w:t xml:space="preserve"> 803, Col. Centro, C.P. 68000</w:t>
            </w:r>
          </w:p>
          <w:p w:rsidR="00270ED7" w:rsidRPr="0050255B" w:rsidRDefault="0043265B" w:rsidP="0043265B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 xml:space="preserve">Oaxaca, </w:t>
            </w:r>
            <w:proofErr w:type="spellStart"/>
            <w:r w:rsidRPr="0043265B">
              <w:rPr>
                <w:rFonts w:eastAsia="Times New Roman"/>
                <w:sz w:val="16"/>
                <w:lang w:eastAsia="es-MX"/>
              </w:rPr>
              <w:t>Oax</w:t>
            </w:r>
            <w:proofErr w:type="spellEnd"/>
            <w:r w:rsidRPr="004326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PUEBLA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Calle 5 de Febrero Oriente No. 107 Col. San Felipe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Hueyotlipan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C. P. 72030   Puebla, Pue.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Presupuesto, Contabilidad y Erogaciones Calle 4 Norte No. 2005 C. P. 72000    Puebla, Pue. Col. Centro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4326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43265B">
              <w:rPr>
                <w:rFonts w:eastAsia="Times New Roman"/>
                <w:b/>
                <w:bCs/>
                <w:sz w:val="16"/>
                <w:lang w:eastAsia="es-MX"/>
              </w:rPr>
              <w:t xml:space="preserve">QUERETARO  </w:t>
            </w:r>
          </w:p>
        </w:tc>
        <w:tc>
          <w:tcPr>
            <w:tcW w:w="1591" w:type="pct"/>
            <w:hideMark/>
          </w:tcPr>
          <w:p w:rsidR="00270ED7" w:rsidRPr="004326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 xml:space="preserve">Almacén Delegacional en Querétaro Av. </w:t>
            </w:r>
            <w:proofErr w:type="spellStart"/>
            <w:r w:rsidRPr="0043265B">
              <w:rPr>
                <w:rFonts w:eastAsia="Times New Roman"/>
                <w:sz w:val="16"/>
                <w:lang w:eastAsia="es-MX"/>
              </w:rPr>
              <w:t>Mesquital</w:t>
            </w:r>
            <w:proofErr w:type="spellEnd"/>
            <w:r w:rsidRPr="0043265B">
              <w:rPr>
                <w:rFonts w:eastAsia="Times New Roman"/>
                <w:sz w:val="16"/>
                <w:lang w:eastAsia="es-MX"/>
              </w:rPr>
              <w:t xml:space="preserve"> No. 6 Col. San Pablo   Querétaro, </w:t>
            </w:r>
            <w:proofErr w:type="spellStart"/>
            <w:r w:rsidRPr="0043265B">
              <w:rPr>
                <w:rFonts w:eastAsia="Times New Roman"/>
                <w:sz w:val="16"/>
                <w:lang w:eastAsia="es-MX"/>
              </w:rPr>
              <w:t>Qro</w:t>
            </w:r>
            <w:proofErr w:type="spellEnd"/>
            <w:r w:rsidRPr="0043265B">
              <w:rPr>
                <w:rFonts w:eastAsia="Times New Roman"/>
                <w:sz w:val="16"/>
                <w:lang w:eastAsia="es-MX"/>
              </w:rPr>
              <w:t xml:space="preserve"> Código Postal 76130</w:t>
            </w:r>
          </w:p>
        </w:tc>
        <w:tc>
          <w:tcPr>
            <w:tcW w:w="2124" w:type="pct"/>
            <w:hideMark/>
          </w:tcPr>
          <w:p w:rsidR="00270ED7" w:rsidRPr="0043265B" w:rsidRDefault="00270ED7" w:rsidP="0043265B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 xml:space="preserve">Departamento de Presupuesto, Contabilidad y Erogaciones </w:t>
            </w:r>
            <w:r w:rsidR="0043265B" w:rsidRPr="0043265B">
              <w:rPr>
                <w:rFonts w:eastAsia="Times New Roman"/>
                <w:sz w:val="16"/>
                <w:lang w:eastAsia="es-MX"/>
              </w:rPr>
              <w:t>Fernando De Loyola No. 101, Col. San Ángel, C.P. 76030, Querétaro, QRO.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QUINTANA ROO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Delegacional Carretera Chetumal-Mérida Km 2.5 C</w:t>
            </w:r>
            <w:r w:rsidR="00613338">
              <w:rPr>
                <w:rFonts w:eastAsia="Times New Roman"/>
                <w:sz w:val="16"/>
                <w:lang w:eastAsia="es-MX"/>
              </w:rPr>
              <w:t>ol. Aeropuerto C.P. 77003 Chetu</w:t>
            </w:r>
            <w:r w:rsidRPr="0050255B">
              <w:rPr>
                <w:rFonts w:eastAsia="Times New Roman"/>
                <w:sz w:val="16"/>
                <w:lang w:eastAsia="es-MX"/>
              </w:rPr>
              <w:t>mal, Quintana Roo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Depto. Presupuesto, Contabilidad y Erogaciones Av.</w:t>
            </w:r>
            <w:r w:rsidR="00CC7D97">
              <w:rPr>
                <w:rFonts w:eastAsia="Times New Roman"/>
                <w:sz w:val="16"/>
                <w:lang w:eastAsia="es-MX"/>
              </w:rPr>
              <w:t xml:space="preserve"> Héroes de</w:t>
            </w:r>
            <w:r w:rsidRPr="0050255B">
              <w:rPr>
                <w:rFonts w:eastAsia="Times New Roman"/>
                <w:sz w:val="16"/>
                <w:lang w:eastAsia="es-MX"/>
              </w:rPr>
              <w:t xml:space="preserve"> Chapultepec No. 2 Oriente, Col. Centro C.P. 77000 Chetumal, Quintana Roo.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SAN LUIS POTOSÍ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Delegacional Av. De los conventos 109-111 Fraccionamiento  Hogares Ferrocarrileros C.P. 78435 San Luis Potosí, S.L.P.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Presupuesto, Contabilidad y Erogaciones Cuauhtémoc 255 Colonia Moderna C.P. 78270 San Luis Potosí, S.L.P.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SINALOA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Blvd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Emiliano Zapata No. 3755 Pte. Col. Industrial El Palmito C. P. 80160 Tel. 01667 9920121, 9920475 y 9920476 Culiacán, Sin.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Presupuesto, Contabilidad y Erogaciones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Fco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Zarco y Jesús G. Andrade s/n Col. Miguel Alemán C. P. 80200 Culiacán, Sin.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SONORA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Prolongación Hidalgo y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Huisaguay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Col. Bella Vista C.P. 85130 Cd. Obregón, Son.</w:t>
            </w:r>
          </w:p>
        </w:tc>
        <w:tc>
          <w:tcPr>
            <w:tcW w:w="2124" w:type="pct"/>
            <w:hideMark/>
          </w:tcPr>
          <w:p w:rsidR="0043265B" w:rsidRPr="0043265B" w:rsidRDefault="00270ED7" w:rsidP="0043265B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>Departamento de Presupuesto, Contabilidad y Erogaciones Calle 5 de Febrero No</w:t>
            </w:r>
            <w:r w:rsidR="0043265B" w:rsidRPr="0043265B">
              <w:rPr>
                <w:rFonts w:eastAsia="Times New Roman"/>
                <w:sz w:val="16"/>
                <w:lang w:eastAsia="es-MX"/>
              </w:rPr>
              <w:t>. 205, Col. Centro, C.P. 85000</w:t>
            </w:r>
          </w:p>
          <w:p w:rsidR="00270ED7" w:rsidRPr="0043265B" w:rsidRDefault="0043265B" w:rsidP="0043265B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>Cd. Obregón, Son.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TABASCO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Ciudad industrial II, calle Butano esq. Aluminio s/n, Villahermosa, Tabasco Código postal 86032 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Presupuesto, Contabilidad y Erogaciones Av. Cesar A. Sandino No. 102   Col. 1° de Mayo   C. P. 86190 Villahermosa,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Tab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TAMAULIPAS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Conjunto IMSS C.P. 87028   Cd. Victoria,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Tamps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Presupuesto, Contabilidad y Erogaciones Centro Médico Educativo y Cultural Lic. Adolfo López Mateos Colonia Pedro Sosa   Código Postal 87120 Cd. Victoria,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Tamps</w:t>
            </w:r>
            <w:proofErr w:type="spellEnd"/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TLAXCALA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Instituto Politécnico Nacional s/n San Diego Metepec   C. P. 90110 Tlaxcala,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Tlx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Presupuesto, Contabilidad y Erogaciones Guillermo Valle No. 115 Col. Centro   C. P. 90000   Tlaxcala,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Tlx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VERACRUZ NORTE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de Bienes Terapéuticos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Carret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Veracruz-La Boticaria Km 2.5  Col. Vista Alegre C. P. 94295 Boca del Río Veracruz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Presupuesto, Contabilidad y Erogaciones Lomas del Estadio s/n Col. Centro   C. P. 91000   Xalapa, Ver.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lastRenderedPageBreak/>
              <w:t xml:space="preserve">VERACRUZ SUR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de Bienes Av. Veracruz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Esq.Norte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22 No. 56 Col. Sta. Catarina   C. P. 94730    Río Blanco, Ver.</w:t>
            </w:r>
          </w:p>
        </w:tc>
        <w:tc>
          <w:tcPr>
            <w:tcW w:w="2124" w:type="pct"/>
            <w:hideMark/>
          </w:tcPr>
          <w:p w:rsidR="00270ED7" w:rsidRPr="0050255B" w:rsidRDefault="00270ED7" w:rsidP="0043265B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Presupuesto, Contabilidad y Erogaciones </w:t>
            </w:r>
            <w:r w:rsidR="0043265B" w:rsidRPr="0043265B">
              <w:rPr>
                <w:rFonts w:eastAsia="Times New Roman"/>
                <w:sz w:val="16"/>
                <w:lang w:eastAsia="es-MX"/>
              </w:rPr>
              <w:t>S</w:t>
            </w:r>
            <w:r w:rsidR="0043265B">
              <w:rPr>
                <w:rFonts w:eastAsia="Times New Roman"/>
                <w:sz w:val="16"/>
                <w:lang w:eastAsia="es-MX"/>
              </w:rPr>
              <w:t>ur</w:t>
            </w:r>
            <w:r w:rsidR="0043265B" w:rsidRPr="0043265B">
              <w:rPr>
                <w:rFonts w:eastAsia="Times New Roman"/>
                <w:sz w:val="16"/>
                <w:lang w:eastAsia="es-MX"/>
              </w:rPr>
              <w:t xml:space="preserve"> 10 N</w:t>
            </w:r>
            <w:r w:rsidR="00B70D62">
              <w:rPr>
                <w:rFonts w:eastAsia="Times New Roman"/>
                <w:sz w:val="16"/>
                <w:lang w:eastAsia="es-MX"/>
              </w:rPr>
              <w:t>o</w:t>
            </w:r>
            <w:r w:rsidR="0043265B" w:rsidRPr="0043265B">
              <w:rPr>
                <w:rFonts w:eastAsia="Times New Roman"/>
                <w:sz w:val="16"/>
                <w:lang w:eastAsia="es-MX"/>
              </w:rPr>
              <w:t>. 127 A</w:t>
            </w:r>
            <w:r w:rsidR="00B70D62" w:rsidRPr="0043265B">
              <w:rPr>
                <w:rFonts w:eastAsia="Times New Roman"/>
                <w:sz w:val="16"/>
                <w:lang w:eastAsia="es-MX"/>
              </w:rPr>
              <w:t>ltos</w:t>
            </w:r>
            <w:r w:rsidR="0043265B">
              <w:rPr>
                <w:rFonts w:eastAsia="Times New Roman"/>
                <w:sz w:val="16"/>
                <w:lang w:eastAsia="es-MX"/>
              </w:rPr>
              <w:t xml:space="preserve">, </w:t>
            </w:r>
            <w:r w:rsidR="0043265B" w:rsidRPr="0043265B">
              <w:rPr>
                <w:rFonts w:eastAsia="Times New Roman"/>
                <w:sz w:val="16"/>
                <w:lang w:eastAsia="es-MX"/>
              </w:rPr>
              <w:t>C.P. 94300, Orizaba, V</w:t>
            </w:r>
            <w:r w:rsidR="0043265B">
              <w:rPr>
                <w:rFonts w:eastAsia="Times New Roman"/>
                <w:sz w:val="16"/>
                <w:lang w:eastAsia="es-MX"/>
              </w:rPr>
              <w:t>eracruz</w:t>
            </w:r>
            <w:r w:rsidR="0043265B" w:rsidRPr="0043265B">
              <w:rPr>
                <w:rFonts w:eastAsia="Times New Roman"/>
                <w:sz w:val="16"/>
                <w:lang w:eastAsia="es-MX"/>
              </w:rPr>
              <w:t xml:space="preserve"> S</w:t>
            </w:r>
            <w:r w:rsidR="0043265B">
              <w:rPr>
                <w:rFonts w:eastAsia="Times New Roman"/>
                <w:sz w:val="16"/>
                <w:lang w:eastAsia="es-MX"/>
              </w:rPr>
              <w:t>ur</w:t>
            </w:r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YUCATÁN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Calle 44 No. 999 por 127 y 127B Col. Serapio Rendón   C. P. 97285   Mérida,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Yuc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Presupuesto, Contabilidad y Erogaciones Calle 34 No. 439 por 41 Col. Industrial   C. P. 97150   Mérida,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Yuc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ZACATECAS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Carretera Tránsito pesado Km 1 esq. Con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Priv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, Secretaría de Hacienda y Crédito Público C.P. 98604. Guadalupe, Zacatecas 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Presupuesto, Contabilidad y Erogaciones </w:t>
            </w:r>
            <w:r w:rsidR="00CC7D97">
              <w:rPr>
                <w:rFonts w:eastAsia="Times New Roman"/>
                <w:sz w:val="16"/>
                <w:lang w:eastAsia="es-MX"/>
              </w:rPr>
              <w:t xml:space="preserve">Avenida </w:t>
            </w:r>
            <w:r w:rsidRPr="0050255B">
              <w:rPr>
                <w:rFonts w:eastAsia="Times New Roman"/>
                <w:sz w:val="16"/>
                <w:lang w:eastAsia="es-MX"/>
              </w:rPr>
              <w:t xml:space="preserve">Restauradores No. 3   Col. Dependencias Federales C.P. 98600   Guadalupe,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Zac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DELEGACIÓN NORTE DISTRITO FEDERAL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Norte del D.F.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Calz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vallejo 675 Col. Magdalena de las Salinas   Código Postal   07760 delegación Gustavo A. Madero  México, D. F.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Jefatura de Planeación y Finanzas Delegación Norte del D.F. Av. Instituto Politécnico Nacional No. 5421 Col. Magdalena de las Salinas   Código Postal   07760 delegación Gustavo A. Madero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DELEGACIÓN SUR DISTRITO FEDERAL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Sur del D.F.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Calz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Vallejo 675, Col. Magdalena de las Salinas  Delegación Gustavo A. Madero C.P. 07760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D.F.</w:t>
            </w:r>
          </w:p>
        </w:tc>
        <w:tc>
          <w:tcPr>
            <w:tcW w:w="2124" w:type="pct"/>
            <w:hideMark/>
          </w:tcPr>
          <w:p w:rsidR="00270ED7" w:rsidRPr="0050255B" w:rsidRDefault="00270ED7" w:rsidP="00E41B5B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Delegacional de Presupuesto, Contabilidad y Erogaciones sito en </w:t>
            </w:r>
            <w:r w:rsidR="00E41B5B">
              <w:rPr>
                <w:rFonts w:eastAsia="Times New Roman"/>
                <w:sz w:val="16"/>
                <w:lang w:eastAsia="es-MX"/>
              </w:rPr>
              <w:t>Ca</w:t>
            </w:r>
            <w:r w:rsidRPr="0050255B">
              <w:rPr>
                <w:rFonts w:eastAsia="Times New Roman"/>
                <w:sz w:val="16"/>
                <w:lang w:eastAsia="es-MX"/>
              </w:rPr>
              <w:t>l</w:t>
            </w:r>
            <w:r w:rsidR="00E41B5B">
              <w:rPr>
                <w:rFonts w:eastAsia="Times New Roman"/>
                <w:sz w:val="16"/>
                <w:lang w:eastAsia="es-MX"/>
              </w:rPr>
              <w:t xml:space="preserve">zada de la Viga </w:t>
            </w:r>
            <w:r w:rsidRPr="0050255B">
              <w:rPr>
                <w:rFonts w:eastAsia="Times New Roman"/>
                <w:sz w:val="16"/>
                <w:lang w:eastAsia="es-MX"/>
              </w:rPr>
              <w:t xml:space="preserve"> No. 1</w:t>
            </w:r>
            <w:r w:rsidR="00E41B5B">
              <w:rPr>
                <w:rFonts w:eastAsia="Times New Roman"/>
                <w:sz w:val="16"/>
                <w:lang w:eastAsia="es-MX"/>
              </w:rPr>
              <w:t>17</w:t>
            </w:r>
            <w:r w:rsidRPr="0050255B">
              <w:rPr>
                <w:rFonts w:eastAsia="Times New Roman"/>
                <w:sz w:val="16"/>
                <w:lang w:eastAsia="es-MX"/>
              </w:rPr>
              <w:t xml:space="preserve">4, </w:t>
            </w:r>
            <w:r w:rsidR="00E41B5B">
              <w:rPr>
                <w:rFonts w:eastAsia="Times New Roman"/>
                <w:sz w:val="16"/>
                <w:lang w:eastAsia="es-MX"/>
              </w:rPr>
              <w:t xml:space="preserve">Esquina eje 5 Sur, Colonia El Triunfo, </w:t>
            </w:r>
            <w:r w:rsidRPr="0050255B">
              <w:rPr>
                <w:rFonts w:eastAsia="Times New Roman"/>
                <w:sz w:val="16"/>
                <w:lang w:eastAsia="es-MX"/>
              </w:rPr>
              <w:t>Delegación</w:t>
            </w:r>
            <w:r w:rsidR="00E41B5B">
              <w:rPr>
                <w:rFonts w:eastAsia="Times New Roman"/>
                <w:sz w:val="16"/>
                <w:lang w:eastAsia="es-MX"/>
              </w:rPr>
              <w:t xml:space="preserve"> Iztapalapa, C.P. 09430, </w:t>
            </w:r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r w:rsidR="00E41B5B">
              <w:rPr>
                <w:rFonts w:eastAsia="Times New Roman"/>
                <w:sz w:val="16"/>
                <w:lang w:eastAsia="es-MX"/>
              </w:rPr>
              <w:t>ico</w:t>
            </w:r>
            <w:r w:rsidRPr="0050255B">
              <w:rPr>
                <w:rFonts w:eastAsia="Times New Roman"/>
                <w:sz w:val="16"/>
                <w:lang w:eastAsia="es-MX"/>
              </w:rPr>
              <w:t>, D.F.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 HOSPITAL DE ESPECIALIDADES TORREON, COAH.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 la UMAE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Blvd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Revolución No. 2650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Ote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Col. Torreón Jardín   C.P. 27200 Torreón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Coah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Umae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71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Blvd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Revolución No. 2650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Ote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Col. Torreón Jardín   C.P. 27200 Torreón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Coah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HOSPITAL DE ESPECIALIDADES No. 1 LEÓN, GUANAJUATO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Mat. de Curación en Almacén de la UMAE Av. México entrando por Calle Suecia s/n Col. Los Paraísos   C. P. 37320   León,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Gto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UMAE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Blvd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Adolfo López Mateos esq. Paseo de los Insurgentes s/n Col. Los Paraísos   C. P. 37320   León,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Gto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HOSPITAL DE GINECO PEDIATRÍA No. 48 LEÓN, GUANAJUATO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 la UMAE Paseo de los Insurgentes s/n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Fracc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Los Paraísos   C. P. 37328   León,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Gto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UMAE Paseo de los Insurgentes s/n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Fracc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Los Paraísos   C. P. 37328   León,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Gto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HOSPITAL DE PEDIATRÍA OBLATOS JALISCO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Mat. de Curación en Almacén de la UMAE Calle Belisario Domínguez No. 735 Col. Independencia Sector Libertad C. P. 44349 Guadalajara, Jal.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Finanzas de la UMAE Calle Belisario Domínguez No. 735 Col. Independencia Sector Libertad C. P. 44349 Guadalajara, Jal.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HOSPITAL DE GINECO OBSTETRICIA OBLATOS JALISCO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Mat. de Curación en Almacén de la UMAE Calle Belisario Domínguez No. 771 Col. Independencia-Oblatos C. P. 44340   Guadalajara, Jal. 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UMAE Calle Belisario Domínguez No. 771 Col. Independencia-Oblatos C. P. 44340   Guadalajara, Jal. 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 HOSPITAL DE ESPECIALIDADES OBLATOS JALISCO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Mat. de Curación en Almacén de la UMAE Calle Belisario Domínguez No. 1000 Col. Independencia Sector Libertad C. P. 44349 Tel. 0133 36 68 30 00 Ext. 31353 y 31354 Guadalajara, Jal.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Finanzas de la UMAE Calle Belisario Domínguez No. 1000 Col. Independencia Sector Libertad C. P. 44349 Guadalajara, Jal.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TRAUMATOLOGIA LOMAS VERDES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Subalmacén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de la Unidad Médica de Alta Especialidad Hospital de Traumatología y Ortopedia Lomas Verdes  Av. Lomas Verdes S/N, Col.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Exejidos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 del Oro, Naucalpan de Juárez Edo.   </w:t>
            </w:r>
            <w:proofErr w:type="gramStart"/>
            <w:r w:rsidRPr="0050255B">
              <w:rPr>
                <w:rFonts w:eastAsia="Times New Roman"/>
                <w:sz w:val="16"/>
                <w:lang w:eastAsia="es-MX"/>
              </w:rPr>
              <w:t>de</w:t>
            </w:r>
            <w:proofErr w:type="gramEnd"/>
            <w:r w:rsidRPr="0050255B">
              <w:rPr>
                <w:rFonts w:eastAsia="Times New Roman"/>
                <w:sz w:val="16"/>
                <w:lang w:eastAsia="es-MX"/>
              </w:rPr>
              <w:t xml:space="preserve">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C.P. 53120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UMAE Av. Lomas Verdes S/N, Col.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Exejidos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del Oro Naucalpan de Juárez, Edo. de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C.P. 53120 Horario de 8 a 13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hrs</w:t>
            </w:r>
            <w:proofErr w:type="spellEnd"/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HOSPITAL DE CARDIOLOGÍA MONTERREY, N.L.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 la UMAE Av. </w:t>
            </w:r>
            <w:r w:rsidRPr="0050255B">
              <w:rPr>
                <w:rFonts w:eastAsia="Times New Roman"/>
                <w:sz w:val="16"/>
                <w:lang w:val="en-US" w:eastAsia="es-MX"/>
              </w:rPr>
              <w:t xml:space="preserve">Lincoln S/N Esq. </w:t>
            </w:r>
            <w:proofErr w:type="spellStart"/>
            <w:r w:rsidRPr="0050255B">
              <w:rPr>
                <w:rFonts w:eastAsia="Times New Roman"/>
                <w:sz w:val="16"/>
                <w:lang w:val="en-US" w:eastAsia="es-MX"/>
              </w:rPr>
              <w:t>Enf</w:t>
            </w:r>
            <w:proofErr w:type="spellEnd"/>
            <w:r w:rsidRPr="0050255B">
              <w:rPr>
                <w:rFonts w:eastAsia="Times New Roman"/>
                <w:sz w:val="16"/>
                <w:lang w:val="en-US" w:eastAsia="es-MX"/>
              </w:rPr>
              <w:t xml:space="preserve">. Ma. </w:t>
            </w:r>
            <w:r w:rsidRPr="0050255B">
              <w:rPr>
                <w:rFonts w:eastAsia="Times New Roman"/>
                <w:sz w:val="16"/>
                <w:lang w:eastAsia="es-MX"/>
              </w:rPr>
              <w:t>De Jesús Candía Mendoza Col. Valle Verde   C.P. 64730   Monterrey, N.L.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Umae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34 Av. </w:t>
            </w:r>
            <w:r w:rsidRPr="0050255B">
              <w:rPr>
                <w:rFonts w:eastAsia="Times New Roman"/>
                <w:sz w:val="16"/>
                <w:lang w:val="en-US" w:eastAsia="es-MX"/>
              </w:rPr>
              <w:t xml:space="preserve">Lincoln S/N Esq. </w:t>
            </w:r>
            <w:proofErr w:type="spellStart"/>
            <w:r w:rsidRPr="0050255B">
              <w:rPr>
                <w:rFonts w:eastAsia="Times New Roman"/>
                <w:sz w:val="16"/>
                <w:lang w:val="en-US" w:eastAsia="es-MX"/>
              </w:rPr>
              <w:t>Enf</w:t>
            </w:r>
            <w:proofErr w:type="spellEnd"/>
            <w:r w:rsidRPr="0050255B">
              <w:rPr>
                <w:rFonts w:eastAsia="Times New Roman"/>
                <w:sz w:val="16"/>
                <w:lang w:val="en-US" w:eastAsia="es-MX"/>
              </w:rPr>
              <w:t xml:space="preserve">. Ma. </w:t>
            </w:r>
            <w:r w:rsidRPr="0050255B">
              <w:rPr>
                <w:rFonts w:eastAsia="Times New Roman"/>
                <w:sz w:val="16"/>
                <w:lang w:eastAsia="es-MX"/>
              </w:rPr>
              <w:t>De Jesús Candía Mendoza Col. Valle Verde   C.P. 64730   Monterrey, N.L.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HOSPITAL DE ESPECIALIDADES MONTERREY, N.L.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 la UMAE Ave. Abraham Lincoln y Ave. Fidel Velásquez S/N Colonia Nueva Morelos  C.P. 64320   Monterrey, N.L.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Umae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25 Ave. Abraham Lincoln y Ave. Fidel Velásquez S/N Colonia Nueva Morelos  C.P. 64320   Monterrey, N.L.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HOSPITAL DE TRAUMATOLOGIA Y ORTOPEDIA MONTERREY, N.L.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 la UMAE Av. Pino Suárez y 15 de Mayo S/N Zona Centro  C.P. 64000   Monterrey, N.L.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Umae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21 Cuauhtémoc y Juan Ignacio Ramón Zona Centro   C.P. 64000   Monterrey, N.L.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HOSPITAL DE GINECO OBSTETRICIA MONTERREY, N.L.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 la UMAE Av. Constitución y Av. Félix U. Gómez Col. Centro   C.P. 64000   Monterrey, N.L.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Umae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23 Av. Constitución y Av. Félix U. Gómez Col. Centro   C.P. 64000   Monterrey, N.L.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HOSPITAL DE ESPECIALIDADES PUEBLA </w:t>
            </w:r>
          </w:p>
        </w:tc>
        <w:tc>
          <w:tcPr>
            <w:tcW w:w="1591" w:type="pct"/>
            <w:hideMark/>
          </w:tcPr>
          <w:p w:rsidR="00270ED7" w:rsidRPr="0050255B" w:rsidRDefault="00391CD2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 y farmacia de la UMAE Calle 24 Oriente sin número, entra la 2 y 4 Norte, Col. Centro, C. P. 72000   Puebla, Pue. Teléfono 01 222 2424520 a la línea 29, Extensión 61394, Horario de 8:00 a 14:30 horas.</w:t>
            </w:r>
          </w:p>
        </w:tc>
        <w:tc>
          <w:tcPr>
            <w:tcW w:w="2124" w:type="pct"/>
            <w:hideMark/>
          </w:tcPr>
          <w:p w:rsidR="00270ED7" w:rsidRPr="0050255B" w:rsidRDefault="00270ED7" w:rsidP="00391CD2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Finanzas de la UMAE Calle 2</w:t>
            </w:r>
            <w:r w:rsidR="00391CD2" w:rsidRPr="0050255B">
              <w:rPr>
                <w:rFonts w:eastAsia="Times New Roman"/>
                <w:sz w:val="16"/>
                <w:lang w:eastAsia="es-MX"/>
              </w:rPr>
              <w:t xml:space="preserve">4 Oriente sin número, entra la 2 y 4 Norte, 3er piso de la Torre de Gobierno, </w:t>
            </w:r>
            <w:r w:rsidRPr="0050255B">
              <w:rPr>
                <w:rFonts w:eastAsia="Times New Roman"/>
                <w:sz w:val="16"/>
                <w:lang w:eastAsia="es-MX"/>
              </w:rPr>
              <w:t>Col. Centro</w:t>
            </w:r>
            <w:r w:rsidR="00391CD2" w:rsidRPr="0050255B">
              <w:rPr>
                <w:rFonts w:eastAsia="Times New Roman"/>
                <w:sz w:val="16"/>
                <w:lang w:eastAsia="es-MX"/>
              </w:rPr>
              <w:t xml:space="preserve">, </w:t>
            </w:r>
            <w:r w:rsidRPr="0050255B">
              <w:rPr>
                <w:rFonts w:eastAsia="Times New Roman"/>
                <w:sz w:val="16"/>
                <w:lang w:eastAsia="es-MX"/>
              </w:rPr>
              <w:t>C. P. 72000</w:t>
            </w:r>
            <w:r w:rsidR="00391CD2" w:rsidRPr="0050255B">
              <w:rPr>
                <w:rFonts w:eastAsia="Times New Roman"/>
                <w:sz w:val="16"/>
                <w:lang w:eastAsia="es-MX"/>
              </w:rPr>
              <w:t xml:space="preserve"> </w:t>
            </w:r>
            <w:r w:rsidRPr="0050255B">
              <w:rPr>
                <w:rFonts w:eastAsia="Times New Roman"/>
                <w:sz w:val="16"/>
                <w:lang w:eastAsia="es-MX"/>
              </w:rPr>
              <w:t>Puebla, Pue.</w:t>
            </w:r>
            <w:r w:rsidR="00391CD2" w:rsidRPr="0050255B">
              <w:rPr>
                <w:rFonts w:eastAsia="Times New Roman"/>
                <w:sz w:val="16"/>
                <w:lang w:eastAsia="es-MX"/>
              </w:rPr>
              <w:t xml:space="preserve"> Teléfono 01 222 2424520 a la línea 29, Extensión 61357, Horario de 8:00 a 13:30 horas.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HOSPITAL DE TRAUMATOLOGÍA </w:t>
            </w: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lastRenderedPageBreak/>
              <w:t xml:space="preserve">Y ORTOPEDIA PUEBLA, PUE.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lastRenderedPageBreak/>
              <w:t xml:space="preserve">Almacén de la UMAE Diagonal Defensores </w:t>
            </w:r>
            <w:r w:rsidRPr="0050255B">
              <w:rPr>
                <w:rFonts w:eastAsia="Times New Roman"/>
                <w:sz w:val="16"/>
                <w:lang w:eastAsia="es-MX"/>
              </w:rPr>
              <w:lastRenderedPageBreak/>
              <w:t>de la República esquina 6 Poniente Col. Amor   C. P. 72140   Puebla, Pue.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lastRenderedPageBreak/>
              <w:t xml:space="preserve">Departamento de Finanzas de la UMAE Diagonal Defensores </w:t>
            </w:r>
            <w:r w:rsidRPr="0050255B">
              <w:rPr>
                <w:rFonts w:eastAsia="Times New Roman"/>
                <w:sz w:val="16"/>
                <w:lang w:eastAsia="es-MX"/>
              </w:rPr>
              <w:lastRenderedPageBreak/>
              <w:t>de la República esquina 6 Poniente Col. Amor   C. P. 72140   Puebla, Pue.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lastRenderedPageBreak/>
              <w:t xml:space="preserve">HOSPITAL DE ESPECIALIDADES No. 2 CD. OBREGÓN, SONORA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Mat. de Curación en Almacén de la UMAE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Prol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Hidalgo y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Huisaguay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s/n Col. Bella Vista C. P. 85130   Cd. Obregón, Son.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UMAE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Prol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Hidalgo y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Huisaguay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s/n Col. Bella Vista C. P. 85130   Cd. Obregón, Son.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HOSPITAL DE ESPECIALIDADES VERACRUZ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 la UMAE Calle Cuauhtémoc s/n Esq. Cervantes y Padilla   Col. Formando Hogar C. P. 91897   Veracruz, Ver.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Finanzas de la UMAE Calle Cuauhtémoc s/n Esq. Cervantes y Padilla   Col. Formando Hogar C. P. 91897   Veracruz, Ver.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HOSPITAL DE ESPECIALIDADES YUCATÁN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 la UMAE Calle 34 X 41 No. 439 Ex terrenos El Fénix Col. Industrial El Palmito C.P. 97150 Mérida,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Yuc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UMAE Calle 34 X 41 No. 439 Ex terrenos El Fénix Col. Industrial El Palmito C.P. 97150 Mérida,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Yuc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Departamento de Finanzas y Sistemas de la UMAE 1er. Piso del Hospital de Traumatología Av. Colector 15 S/N, Esq. Av. Instituto Politécnico Nacional   Col. Magdalena de las Salinas Delegación Gustavo A. Madero C.P. 07760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D.F.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HOSPITAL DE TRAUMATOLOGIA Y ORTOPEDIA MAGDALENA DE LAS SALINAS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 Traumatología y Almacén de Ortopedia Av. Colector 15 S/N Esq. con Av. Instituto Politécnico Nacional. Col. Magdalena de las Salinas Delegación Gustavo A. Madero. C.P. 07760,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, D.F.   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y Sistemas de la UMAE 1er. Piso del Hospital de Traumatología Av. Colector 15 S/N, Esq. Av. Instituto Politécnico Nacional   Col. Magdalena de las Salinas Delegación Gustavo A. Madero C.P. 07760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D.F.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HOSPITAL DE TRAUMATOLOGIA Y ORTOPEDIA MAGDALENA DE LAS SALINAS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 Terapia Física Av. Instituto Politécnico Nacional 1306  Col. Magdalena de las Salinas Delegación Gustavo A. Madero. C.P. 07760,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, D.F.   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y Sistemas de la UMAE 1er. Piso del Hospital de Traumatología Av. Colector 15 S/N, Esq. Av. Instituto Politécnico Nacional   Col. Magdalena de las Salinas Delegación Gustavo A. Madero C.P. 07760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D.F.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 HOSPITAL DE ESPECIALIDADES LA RAZA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Hospital de Especialidades de la Calle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Seris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y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Zaachila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S/N, Col. La Raza C.P. 02990 Delegación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Atzcapotzalco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D.F. En el Almacén y Farmacia localizados en el Sótano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localizado en 1er. Piso Hospital de Especialidades de la Raza Calle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Seris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y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Zaachila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S/N, Col. La Raza C.P. 02990 Delegación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Atzcapotzalco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D.F.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GINECO 3 CENTRO MEDICO LA RAZA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Almacén: Material de Curación y Radiológico Hospital de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Gineco-Obstetrica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No. 3 Centro Médico Nacional La Raza, sito en Antonio Valeriano S/N Col. La Raza, Delegación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Atzcapotzalco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D.F.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y Sistemas de la Unidad Médica de Alta Especialidad Hospital de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Gineco-Obstetrica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No. 3 del Centro Médico Nacional La Raza, sito en Antonio Valeriano S/N Col. La Raza Delegación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Atzcatopzalco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México, D.F.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HOSPITAL GENERAL DEL CENTRO MEDICO LA RAZA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 Material de Curación y Radiológico;  y Almacén de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Infectología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Almacén de la UMAE Hospital General del Centro Médico Nacional La Raza Av. Jacarandas Esq.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Saachila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Col. La Raza Delegación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Atzcapotzalco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D.F.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Unidad Médica de Alta Especialidad, Hospital General Dr. Gaudencio González Garza, del Centro Médico Nacional La Raza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Calz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Vallejo S/N, Esq. Av. Jacarandas, Col. La Raza Delegación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Atzcapotzalco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, C.P. 02990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D.F.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HOSPITAL LUIS CASTELAZO AYALA GINECOLOGÍA Y  OBSTETRICIA GINECO 4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 Unidad Médica de Alta Especialidad, Hospital de Ginecología y Obstetricia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Av.Río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Magdalena No. 289 Planta Baja Col.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Tizapán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San Ángel, C.P. 01090 Delegación Álvaro Obregón,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D.F.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y Sistemas Hospital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Gineo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-Obstetricia No. 4 Av.  Río Magdalena No. 289 1er. Piso Col.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Tizapán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San Ángel, C.P. 01090 Delegación Álvaro Obregón, D.F.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HOSPITAL DE ONCOLOGIA SIGLO XXI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 Unidad Médica de Alta Especialidad, Hospital de Oncología del Centro Médico Nacional Siglo XXI Av. Cuauhtémoc No. 330 Col. Doctores Delegación Cuauhtémoc , C.P. 06720 México, D.F. Planta Baja del patio de maniobras de la Unidad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sito en 3er. Piso P del Hospital de Oncología C.M.N. Siglo XXI Av. Cuauhtémoc No. 330 Col. Doctores Delegación Cuauhtémoc, C.P. 06720 D.F. de las 9:00 a las 13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hrs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HOSPITAL DE ESPECIALIDADES SIGLO XXI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 la Unidad Médica de Alta Especialidad Hospital de Especialidades Centro Médico Nacional Siglo XXI Av. Cuauhtémoc No. 330, Planta Baja Col. Doctores,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D.F. C.P. 06720 Delegación Cuauhtémoc Clave Presupuestal 37B509662153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Finanzas del Hospital de Especialidades del Centro Médico Nacional Siglo XXI. Av. Cuauhtémoc No. 330 Col. Doctores Delegación Cuauhtémoc, C.P. 06720 D.F.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HOSPITAL DE CARDIOLOGIA SIGLO XXI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 la Unidad Médica de Alta Especialidad Hospital de Cardiología Siglo XXI Av. Cuauhtémoc No. 330, Planta Baja Col. Doctores,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D.F. C.P. 06720 Delegación Cuauhtémoc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UMAE Av. Cuauhtémoc No. 330, Planta Baja Col. Doctores,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, D.F. C.P. 06720 Delegación Cuauhtémoc 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lastRenderedPageBreak/>
              <w:t>HOSPITAL DE PEDIATRIA SIGLO XXI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 la Unidad Médica de Alta Especialidad Hospital de Pediatría Siglo XXI Av. Cuauhtémoc No. 330, Planta Baja Col. Doctores,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D.F. C.P. 06720 Delegación Cuauhtémoc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UMAE Av. Cuauhtémoc No. 330 Planta Baja, Col. Doctores, México, D. F. CP. 06720  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ALMACÉN DE PROGRAMAS ESPECIALES Y RED FRÍA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Calzada Vallejo 675, Col. Magdalena de las Salinas, C.P. 07760, Delegación Gustavo A. Madero, México, D. F.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División de Trámites y Erogaciones, General Tiburcio Montiel No. 15 (esq. con Gómez Pedraza), Col. San Miguel Chapultepec C.P.11850 Delegación Miguel Hidalgo.</w:t>
            </w:r>
          </w:p>
        </w:tc>
      </w:tr>
    </w:tbl>
    <w:p w:rsidR="009F086D" w:rsidRPr="00517423" w:rsidRDefault="009F086D" w:rsidP="0015675D">
      <w:pPr>
        <w:spacing w:after="0" w:line="240" w:lineRule="auto"/>
      </w:pPr>
    </w:p>
    <w:p w:rsidR="009F086D" w:rsidRPr="00517423" w:rsidRDefault="009F086D" w:rsidP="0015675D">
      <w:pPr>
        <w:spacing w:after="0" w:line="240" w:lineRule="auto"/>
      </w:pPr>
    </w:p>
    <w:sectPr w:rsidR="009F086D" w:rsidRPr="00517423" w:rsidSect="008B1452">
      <w:headerReference w:type="even" r:id="rId9"/>
      <w:headerReference w:type="default" r:id="rId10"/>
      <w:footerReference w:type="default" r:id="rId11"/>
      <w:headerReference w:type="first" r:id="rId12"/>
      <w:pgSz w:w="12240" w:h="15840" w:code="1"/>
      <w:pgMar w:top="2095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C8E" w:rsidRDefault="000F6C8E" w:rsidP="00493497">
      <w:pPr>
        <w:spacing w:after="0" w:line="240" w:lineRule="auto"/>
      </w:pPr>
      <w:r>
        <w:separator/>
      </w:r>
    </w:p>
  </w:endnote>
  <w:endnote w:type="continuationSeparator" w:id="0">
    <w:p w:rsidR="000F6C8E" w:rsidRDefault="000F6C8E" w:rsidP="00493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um">
    <w:altName w:val="Times New Roman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C03" w:rsidRDefault="00314C03">
    <w:pPr>
      <w:pStyle w:val="Piedepgina"/>
      <w:jc w:val="center"/>
      <w:rPr>
        <w:sz w:val="16"/>
        <w:szCs w:val="16"/>
      </w:rPr>
    </w:pPr>
  </w:p>
  <w:p w:rsidR="00314C03" w:rsidRDefault="00314C03" w:rsidP="007B6121">
    <w:pPr>
      <w:pStyle w:val="Piedepgina"/>
      <w:jc w:val="center"/>
    </w:pPr>
    <w:r w:rsidRPr="00A71D09">
      <w:rPr>
        <w:sz w:val="16"/>
        <w:szCs w:val="16"/>
      </w:rPr>
      <w:fldChar w:fldCharType="begin"/>
    </w:r>
    <w:r w:rsidRPr="00A71D09">
      <w:rPr>
        <w:sz w:val="16"/>
        <w:szCs w:val="16"/>
      </w:rPr>
      <w:instrText>PAGE   \* MERGEFORMAT</w:instrText>
    </w:r>
    <w:r w:rsidRPr="00A71D09">
      <w:rPr>
        <w:sz w:val="16"/>
        <w:szCs w:val="16"/>
      </w:rPr>
      <w:fldChar w:fldCharType="separate"/>
    </w:r>
    <w:r w:rsidR="00FF56B3" w:rsidRPr="00FF56B3">
      <w:rPr>
        <w:noProof/>
        <w:sz w:val="16"/>
        <w:szCs w:val="16"/>
        <w:lang w:val="es-ES"/>
      </w:rPr>
      <w:t>1</w:t>
    </w:r>
    <w:r w:rsidRPr="00A71D09">
      <w:rPr>
        <w:sz w:val="16"/>
        <w:szCs w:val="16"/>
      </w:rPr>
      <w:fldChar w:fldCharType="end"/>
    </w:r>
    <w:r w:rsidR="009D68CF">
      <w:rPr>
        <w:sz w:val="16"/>
        <w:szCs w:val="16"/>
      </w:rPr>
      <w:t>/</w:t>
    </w:r>
    <w:r w:rsidR="00613338">
      <w:rPr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C8E" w:rsidRDefault="000F6C8E" w:rsidP="00493497">
      <w:pPr>
        <w:spacing w:after="0" w:line="240" w:lineRule="auto"/>
      </w:pPr>
      <w:r>
        <w:separator/>
      </w:r>
    </w:p>
  </w:footnote>
  <w:footnote w:type="continuationSeparator" w:id="0">
    <w:p w:rsidR="000F6C8E" w:rsidRDefault="000F6C8E" w:rsidP="00493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C03" w:rsidRDefault="000F6C8E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09460" o:spid="_x0000_s2092" type="#_x0000_t75" style="position:absolute;left:0;text-align:left;margin-left:0;margin-top:0;width:498.3pt;height:461.35pt;z-index:-251659776;mso-position-horizontal:center;mso-position-horizontal-relative:margin;mso-position-vertical:center;mso-position-vertical-relative:margin" o:allowincell="f">
          <v:imagedata r:id="rId1" o:title="IMS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C03" w:rsidRDefault="006F4F5A" w:rsidP="003A4BA6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1514475</wp:posOffset>
              </wp:positionH>
              <wp:positionV relativeFrom="paragraph">
                <wp:posOffset>-107315</wp:posOffset>
              </wp:positionV>
              <wp:extent cx="4333875" cy="695325"/>
              <wp:effectExtent l="9525" t="6985" r="9525" b="12065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3387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14C03" w:rsidRPr="00D5325A" w:rsidRDefault="00314C03" w:rsidP="003A4BA6">
                          <w:pPr>
                            <w:spacing w:after="0" w:line="240" w:lineRule="auto"/>
                            <w:rPr>
                              <w:rFonts w:ascii="Palatino Linotype" w:hAnsi="Palatino Linotype"/>
                              <w:b/>
                              <w:color w:val="000000"/>
                              <w:sz w:val="18"/>
                              <w:szCs w:val="18"/>
                            </w:rPr>
                          </w:pPr>
                        </w:p>
                        <w:p w:rsidR="00314C03" w:rsidRPr="00D5325A" w:rsidRDefault="00314C03" w:rsidP="008B1452">
                          <w:pPr>
                            <w:spacing w:after="0" w:line="240" w:lineRule="auto"/>
                            <w:jc w:val="right"/>
                            <w:rPr>
                              <w:rFonts w:ascii="Palatino Linotype" w:hAnsi="Palatino Linotype"/>
                              <w:b/>
                              <w:color w:val="000000"/>
                              <w:sz w:val="18"/>
                              <w:szCs w:val="18"/>
                            </w:rPr>
                          </w:pPr>
                          <w:r w:rsidRPr="00D5325A">
                            <w:rPr>
                              <w:rFonts w:ascii="Palatino Linotype" w:hAnsi="Palatino Linotype"/>
                              <w:b/>
                              <w:color w:val="000000"/>
                              <w:sz w:val="18"/>
                              <w:szCs w:val="18"/>
                            </w:rPr>
                            <w:t>DIRECCIÓN DE ADMINISTRAC</w:t>
                          </w:r>
                          <w:r>
                            <w:rPr>
                              <w:rFonts w:ascii="Palatino Linotype" w:hAnsi="Palatino Linotype"/>
                              <w:b/>
                              <w:color w:val="000000"/>
                              <w:sz w:val="18"/>
                              <w:szCs w:val="18"/>
                            </w:rPr>
                            <w:t>IÓN</w:t>
                          </w:r>
                        </w:p>
                        <w:p w:rsidR="00314C03" w:rsidRPr="00D5325A" w:rsidRDefault="00314C03" w:rsidP="003A4BA6">
                          <w:pPr>
                            <w:spacing w:after="0" w:line="240" w:lineRule="auto"/>
                            <w:jc w:val="right"/>
                            <w:rPr>
                              <w:rFonts w:ascii="Palatino Linotype" w:hAnsi="Palatino Linotype"/>
                              <w:color w:val="000000"/>
                              <w:sz w:val="18"/>
                              <w:szCs w:val="18"/>
                            </w:rPr>
                          </w:pPr>
                          <w:r w:rsidRPr="00D5325A">
                            <w:rPr>
                              <w:rFonts w:ascii="Palatino Linotype" w:hAnsi="Palatino Linotype"/>
                              <w:color w:val="000000"/>
                              <w:sz w:val="18"/>
                              <w:szCs w:val="18"/>
                            </w:rPr>
                            <w:t>UNIDAD DE ADMINISTRACI</w:t>
                          </w:r>
                          <w:r>
                            <w:rPr>
                              <w:rFonts w:ascii="Palatino Linotype" w:hAnsi="Palatino Linotype"/>
                              <w:color w:val="000000"/>
                              <w:sz w:val="18"/>
                              <w:szCs w:val="18"/>
                            </w:rPr>
                            <w:t>Ó</w:t>
                          </w:r>
                          <w:r w:rsidRPr="00D5325A">
                            <w:rPr>
                              <w:rFonts w:ascii="Palatino Linotype" w:hAnsi="Palatino Linotype"/>
                              <w:color w:val="000000"/>
                              <w:sz w:val="18"/>
                              <w:szCs w:val="18"/>
                            </w:rPr>
                            <w:t>N</w:t>
                          </w:r>
                        </w:p>
                        <w:p w:rsidR="00314C03" w:rsidRPr="00D5325A" w:rsidRDefault="00314C03" w:rsidP="003A4BA6">
                          <w:pPr>
                            <w:spacing w:after="0" w:line="240" w:lineRule="auto"/>
                            <w:jc w:val="right"/>
                            <w:rPr>
                              <w:rFonts w:ascii="Palatino Linotype" w:hAnsi="Palatino Linotype"/>
                              <w:color w:val="000000"/>
                              <w:sz w:val="18"/>
                              <w:szCs w:val="18"/>
                            </w:rPr>
                          </w:pPr>
                          <w:r w:rsidRPr="00D5325A">
                            <w:rPr>
                              <w:rFonts w:ascii="Palatino Linotype" w:hAnsi="Palatino Linotype"/>
                              <w:color w:val="000000"/>
                              <w:sz w:val="18"/>
                              <w:szCs w:val="18"/>
                            </w:rPr>
                            <w:t>COORDINACIÓN DE CONTROL DE ABASTO</w:t>
                          </w:r>
                        </w:p>
                        <w:p w:rsidR="00314C03" w:rsidRPr="00D5325A" w:rsidRDefault="00314C03" w:rsidP="003A4BA6">
                          <w:pPr>
                            <w:rPr>
                              <w:rFonts w:ascii="Palatino Linotype" w:hAnsi="Palatino Linotype"/>
                              <w:b/>
                              <w:color w:val="000000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119.25pt;margin-top:-8.45pt;width:341.25pt;height:54.7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" strokecolor="white">
              <v:textbox>
                <w:txbxContent>
                  <w:p w:rsidR="00314C03" w:rsidRPr="00D5325A" w:rsidRDefault="00314C03" w:rsidP="003A4BA6">
                    <w:pPr>
                      <w:spacing w:after="0" w:line="240" w:lineRule="auto"/>
                      <w:rPr>
                        <w:rFonts w:ascii="Palatino Linotype" w:hAnsi="Palatino Linotype"/>
                        <w:b/>
                        <w:color w:val="000000"/>
                        <w:sz w:val="18"/>
                        <w:szCs w:val="18"/>
                      </w:rPr>
                    </w:pPr>
                  </w:p>
                  <w:p w:rsidR="00314C03" w:rsidRPr="00D5325A" w:rsidRDefault="00314C03" w:rsidP="008B1452">
                    <w:pPr>
                      <w:spacing w:after="0" w:line="240" w:lineRule="auto"/>
                      <w:jc w:val="right"/>
                      <w:rPr>
                        <w:rFonts w:ascii="Palatino Linotype" w:hAnsi="Palatino Linotype"/>
                        <w:b/>
                        <w:color w:val="000000"/>
                        <w:sz w:val="18"/>
                        <w:szCs w:val="18"/>
                      </w:rPr>
                    </w:pPr>
                    <w:r w:rsidRPr="00D5325A">
                      <w:rPr>
                        <w:rFonts w:ascii="Palatino Linotype" w:hAnsi="Palatino Linotype"/>
                        <w:b/>
                        <w:color w:val="000000"/>
                        <w:sz w:val="18"/>
                        <w:szCs w:val="18"/>
                      </w:rPr>
                      <w:t>DIRECCIÓN DE ADMINISTRAC</w:t>
                    </w:r>
                    <w:r>
                      <w:rPr>
                        <w:rFonts w:ascii="Palatino Linotype" w:hAnsi="Palatino Linotype"/>
                        <w:b/>
                        <w:color w:val="000000"/>
                        <w:sz w:val="18"/>
                        <w:szCs w:val="18"/>
                      </w:rPr>
                      <w:t>IÓN</w:t>
                    </w:r>
                  </w:p>
                  <w:p w:rsidR="00314C03" w:rsidRPr="00D5325A" w:rsidRDefault="00314C03" w:rsidP="003A4BA6">
                    <w:pPr>
                      <w:spacing w:after="0" w:line="240" w:lineRule="auto"/>
                      <w:jc w:val="right"/>
                      <w:rPr>
                        <w:rFonts w:ascii="Palatino Linotype" w:hAnsi="Palatino Linotype"/>
                        <w:color w:val="000000"/>
                        <w:sz w:val="18"/>
                        <w:szCs w:val="18"/>
                      </w:rPr>
                    </w:pPr>
                    <w:r w:rsidRPr="00D5325A">
                      <w:rPr>
                        <w:rFonts w:ascii="Palatino Linotype" w:hAnsi="Palatino Linotype"/>
                        <w:color w:val="000000"/>
                        <w:sz w:val="18"/>
                        <w:szCs w:val="18"/>
                      </w:rPr>
                      <w:t>UNIDAD DE ADMINISTRACI</w:t>
                    </w:r>
                    <w:r>
                      <w:rPr>
                        <w:rFonts w:ascii="Palatino Linotype" w:hAnsi="Palatino Linotype"/>
                        <w:color w:val="000000"/>
                        <w:sz w:val="18"/>
                        <w:szCs w:val="18"/>
                      </w:rPr>
                      <w:t>Ó</w:t>
                    </w:r>
                    <w:r w:rsidRPr="00D5325A">
                      <w:rPr>
                        <w:rFonts w:ascii="Palatino Linotype" w:hAnsi="Palatino Linotype"/>
                        <w:color w:val="000000"/>
                        <w:sz w:val="18"/>
                        <w:szCs w:val="18"/>
                      </w:rPr>
                      <w:t>N</w:t>
                    </w:r>
                  </w:p>
                  <w:p w:rsidR="00314C03" w:rsidRPr="00D5325A" w:rsidRDefault="00314C03" w:rsidP="003A4BA6">
                    <w:pPr>
                      <w:spacing w:after="0" w:line="240" w:lineRule="auto"/>
                      <w:jc w:val="right"/>
                      <w:rPr>
                        <w:rFonts w:ascii="Palatino Linotype" w:hAnsi="Palatino Linotype"/>
                        <w:color w:val="000000"/>
                        <w:sz w:val="18"/>
                        <w:szCs w:val="18"/>
                      </w:rPr>
                    </w:pPr>
                    <w:r w:rsidRPr="00D5325A">
                      <w:rPr>
                        <w:rFonts w:ascii="Palatino Linotype" w:hAnsi="Palatino Linotype"/>
                        <w:color w:val="000000"/>
                        <w:sz w:val="18"/>
                        <w:szCs w:val="18"/>
                      </w:rPr>
                      <w:t>COORDINACIÓN DE CONTROL DE ABASTO</w:t>
                    </w:r>
                  </w:p>
                  <w:p w:rsidR="00314C03" w:rsidRPr="00D5325A" w:rsidRDefault="00314C03" w:rsidP="003A4BA6">
                    <w:pPr>
                      <w:rPr>
                        <w:rFonts w:ascii="Palatino Linotype" w:hAnsi="Palatino Linotype"/>
                        <w:b/>
                        <w:color w:val="000000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5803900</wp:posOffset>
          </wp:positionH>
          <wp:positionV relativeFrom="paragraph">
            <wp:posOffset>-22860</wp:posOffset>
          </wp:positionV>
          <wp:extent cx="581660" cy="715645"/>
          <wp:effectExtent l="0" t="0" r="8890" b="8255"/>
          <wp:wrapNone/>
          <wp:docPr id="5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660" cy="715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-92710</wp:posOffset>
          </wp:positionH>
          <wp:positionV relativeFrom="paragraph">
            <wp:posOffset>23495</wp:posOffset>
          </wp:positionV>
          <wp:extent cx="2077085" cy="669290"/>
          <wp:effectExtent l="0" t="0" r="0" b="0"/>
          <wp:wrapNone/>
          <wp:docPr id="50" name="Imagen 5" descr="LOGO MEX HORI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LOGO MEX HORIZ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7085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14C03" w:rsidRDefault="00314C03" w:rsidP="003A4BA6">
    <w:pPr>
      <w:pStyle w:val="Encabezado"/>
    </w:pPr>
  </w:p>
  <w:p w:rsidR="00314C03" w:rsidRDefault="00314C03" w:rsidP="003A4BA6">
    <w:pPr>
      <w:pStyle w:val="Encabezado"/>
    </w:pPr>
  </w:p>
  <w:p w:rsidR="00314C03" w:rsidRDefault="00314C03" w:rsidP="003A4BA6">
    <w:pPr>
      <w:pStyle w:val="Encabezado"/>
    </w:pPr>
  </w:p>
  <w:p w:rsidR="00314C03" w:rsidRDefault="00314C03" w:rsidP="009E2DC7">
    <w:pPr>
      <w:ind w:left="567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C03" w:rsidRDefault="000F6C8E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09459" o:spid="_x0000_s2091" type="#_x0000_t75" style="position:absolute;left:0;text-align:left;margin-left:0;margin-top:0;width:498.3pt;height:461.35pt;z-index:-251660800;mso-position-horizontal:center;mso-position-horizontal-relative:margin;mso-position-vertical:center;mso-position-vertical-relative:margin" o:allowincell="f">
          <v:imagedata r:id="rId1" o:title="IMS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Ttulo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lowerRoman"/>
      <w:lvlText w:val="%2)"/>
      <w:lvlJc w:val="right"/>
      <w:pPr>
        <w:tabs>
          <w:tab w:val="num" w:pos="1140"/>
        </w:tabs>
        <w:ind w:left="1140" w:hanging="18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>
      <w:start w:val="1"/>
      <w:numFmt w:val="lowerRoman"/>
      <w:lvlText w:val="%5)"/>
      <w:lvlJc w:val="right"/>
      <w:pPr>
        <w:tabs>
          <w:tab w:val="num" w:pos="3300"/>
        </w:tabs>
        <w:ind w:left="3300" w:hanging="18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>
      <w:start w:val="1"/>
      <w:numFmt w:val="lowerRoman"/>
      <w:lvlText w:val="%8)"/>
      <w:lvlJc w:val="right"/>
      <w:pPr>
        <w:tabs>
          <w:tab w:val="num" w:pos="5460"/>
        </w:tabs>
        <w:ind w:left="5460" w:hanging="18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6180"/>
        </w:tabs>
        <w:ind w:left="6180" w:hanging="360"/>
      </w:pPr>
      <w:rPr>
        <w:rFonts w:cs="Times New Roman"/>
      </w:rPr>
    </w:lvl>
  </w:abstractNum>
  <w:abstractNum w:abstractNumId="2">
    <w:nsid w:val="0000000A"/>
    <w:multiLevelType w:val="single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1C"/>
    <w:multiLevelType w:val="singleLevel"/>
    <w:tmpl w:val="0000001C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385301D"/>
    <w:multiLevelType w:val="hybridMultilevel"/>
    <w:tmpl w:val="0ADE4B00"/>
    <w:lvl w:ilvl="0" w:tplc="9EAA8B1A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Arial" w:hAnsi="Arial" w:cs="Times New Roman"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483481A"/>
    <w:multiLevelType w:val="hybridMultilevel"/>
    <w:tmpl w:val="889655F6"/>
    <w:lvl w:ilvl="0" w:tplc="080A000F">
      <w:start w:val="1"/>
      <w:numFmt w:val="decimal"/>
      <w:lvlText w:val="%1."/>
      <w:lvlJc w:val="lef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07AC010E"/>
    <w:multiLevelType w:val="hybridMultilevel"/>
    <w:tmpl w:val="3394359C"/>
    <w:lvl w:ilvl="0" w:tplc="09265D50">
      <w:numFmt w:val="bullet"/>
      <w:lvlText w:val="•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7552A4"/>
    <w:multiLevelType w:val="hybridMultilevel"/>
    <w:tmpl w:val="60A05EBA"/>
    <w:lvl w:ilvl="0" w:tplc="080A000F">
      <w:start w:val="1"/>
      <w:numFmt w:val="decimal"/>
      <w:lvlText w:val="%1."/>
      <w:lvlJc w:val="left"/>
      <w:pPr>
        <w:ind w:left="1195" w:hanging="360"/>
      </w:pPr>
    </w:lvl>
    <w:lvl w:ilvl="1" w:tplc="080A0019" w:tentative="1">
      <w:start w:val="1"/>
      <w:numFmt w:val="lowerLetter"/>
      <w:lvlText w:val="%2."/>
      <w:lvlJc w:val="left"/>
      <w:pPr>
        <w:ind w:left="1915" w:hanging="360"/>
      </w:pPr>
    </w:lvl>
    <w:lvl w:ilvl="2" w:tplc="080A001B" w:tentative="1">
      <w:start w:val="1"/>
      <w:numFmt w:val="lowerRoman"/>
      <w:lvlText w:val="%3."/>
      <w:lvlJc w:val="right"/>
      <w:pPr>
        <w:ind w:left="2635" w:hanging="180"/>
      </w:pPr>
    </w:lvl>
    <w:lvl w:ilvl="3" w:tplc="080A000F" w:tentative="1">
      <w:start w:val="1"/>
      <w:numFmt w:val="decimal"/>
      <w:lvlText w:val="%4."/>
      <w:lvlJc w:val="left"/>
      <w:pPr>
        <w:ind w:left="3355" w:hanging="360"/>
      </w:pPr>
    </w:lvl>
    <w:lvl w:ilvl="4" w:tplc="080A0019" w:tentative="1">
      <w:start w:val="1"/>
      <w:numFmt w:val="lowerLetter"/>
      <w:lvlText w:val="%5."/>
      <w:lvlJc w:val="left"/>
      <w:pPr>
        <w:ind w:left="4075" w:hanging="360"/>
      </w:pPr>
    </w:lvl>
    <w:lvl w:ilvl="5" w:tplc="080A001B" w:tentative="1">
      <w:start w:val="1"/>
      <w:numFmt w:val="lowerRoman"/>
      <w:lvlText w:val="%6."/>
      <w:lvlJc w:val="right"/>
      <w:pPr>
        <w:ind w:left="4795" w:hanging="180"/>
      </w:pPr>
    </w:lvl>
    <w:lvl w:ilvl="6" w:tplc="080A000F" w:tentative="1">
      <w:start w:val="1"/>
      <w:numFmt w:val="decimal"/>
      <w:lvlText w:val="%7."/>
      <w:lvlJc w:val="left"/>
      <w:pPr>
        <w:ind w:left="5515" w:hanging="360"/>
      </w:pPr>
    </w:lvl>
    <w:lvl w:ilvl="7" w:tplc="080A0019" w:tentative="1">
      <w:start w:val="1"/>
      <w:numFmt w:val="lowerLetter"/>
      <w:lvlText w:val="%8."/>
      <w:lvlJc w:val="left"/>
      <w:pPr>
        <w:ind w:left="6235" w:hanging="360"/>
      </w:pPr>
    </w:lvl>
    <w:lvl w:ilvl="8" w:tplc="080A001B" w:tentative="1">
      <w:start w:val="1"/>
      <w:numFmt w:val="lowerRoman"/>
      <w:lvlText w:val="%9."/>
      <w:lvlJc w:val="right"/>
      <w:pPr>
        <w:ind w:left="6955" w:hanging="180"/>
      </w:pPr>
    </w:lvl>
  </w:abstractNum>
  <w:abstractNum w:abstractNumId="8">
    <w:nsid w:val="0B987F48"/>
    <w:multiLevelType w:val="hybridMultilevel"/>
    <w:tmpl w:val="A65A77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E546E8"/>
    <w:multiLevelType w:val="hybridMultilevel"/>
    <w:tmpl w:val="127C7B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A20E62"/>
    <w:multiLevelType w:val="hybridMultilevel"/>
    <w:tmpl w:val="39DADA8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EA78A0"/>
    <w:multiLevelType w:val="hybridMultilevel"/>
    <w:tmpl w:val="D054D42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251A9A"/>
    <w:multiLevelType w:val="hybridMultilevel"/>
    <w:tmpl w:val="93605C26"/>
    <w:lvl w:ilvl="0" w:tplc="0C0A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50329C9"/>
    <w:multiLevelType w:val="hybridMultilevel"/>
    <w:tmpl w:val="17C2E004"/>
    <w:lvl w:ilvl="0" w:tplc="9992DD6C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5417953"/>
    <w:multiLevelType w:val="multilevel"/>
    <w:tmpl w:val="6734B372"/>
    <w:lvl w:ilvl="0">
      <w:start w:val="9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70"/>
        </w:tabs>
        <w:ind w:left="1470" w:hanging="10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90"/>
        </w:tabs>
        <w:ind w:left="1890" w:hanging="105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40"/>
        </w:tabs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cs="Times New Roman" w:hint="default"/>
      </w:rPr>
    </w:lvl>
  </w:abstractNum>
  <w:abstractNum w:abstractNumId="15">
    <w:nsid w:val="289B0806"/>
    <w:multiLevelType w:val="hybridMultilevel"/>
    <w:tmpl w:val="12F80DEE"/>
    <w:lvl w:ilvl="0" w:tplc="A7ECA824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BFA617A"/>
    <w:multiLevelType w:val="hybridMultilevel"/>
    <w:tmpl w:val="A2E81E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450905"/>
    <w:multiLevelType w:val="multilevel"/>
    <w:tmpl w:val="B8E6E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>
    <w:nsid w:val="2C8B79CC"/>
    <w:multiLevelType w:val="hybridMultilevel"/>
    <w:tmpl w:val="A42CB0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247662"/>
    <w:multiLevelType w:val="multilevel"/>
    <w:tmpl w:val="07941A34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0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0">
    <w:nsid w:val="311B1381"/>
    <w:multiLevelType w:val="hybridMultilevel"/>
    <w:tmpl w:val="4B22C8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1914A2"/>
    <w:multiLevelType w:val="hybridMultilevel"/>
    <w:tmpl w:val="9E92B8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6B927B6"/>
    <w:multiLevelType w:val="hybridMultilevel"/>
    <w:tmpl w:val="7602AC72"/>
    <w:lvl w:ilvl="0" w:tplc="080A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3">
    <w:nsid w:val="3D291982"/>
    <w:multiLevelType w:val="hybridMultilevel"/>
    <w:tmpl w:val="75522518"/>
    <w:lvl w:ilvl="0" w:tplc="08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>
    <w:nsid w:val="406A594D"/>
    <w:multiLevelType w:val="hybridMultilevel"/>
    <w:tmpl w:val="46A4536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EE2737"/>
    <w:multiLevelType w:val="hybridMultilevel"/>
    <w:tmpl w:val="0A2EFA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6B4BC2"/>
    <w:multiLevelType w:val="hybridMultilevel"/>
    <w:tmpl w:val="30B4B0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F36DDF"/>
    <w:multiLevelType w:val="hybridMultilevel"/>
    <w:tmpl w:val="DF403F6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083D56"/>
    <w:multiLevelType w:val="hybridMultilevel"/>
    <w:tmpl w:val="BA8E50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717D90"/>
    <w:multiLevelType w:val="hybridMultilevel"/>
    <w:tmpl w:val="AEC8BF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4A13A4"/>
    <w:multiLevelType w:val="hybridMultilevel"/>
    <w:tmpl w:val="4F8042DC"/>
    <w:lvl w:ilvl="0" w:tplc="75022DE8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Arial" w:hAnsi="Arial" w:cs="Times New Roman"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92D6AFF"/>
    <w:multiLevelType w:val="hybridMultilevel"/>
    <w:tmpl w:val="B09CEE1E"/>
    <w:lvl w:ilvl="0" w:tplc="4CDCEB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EA7A74"/>
    <w:multiLevelType w:val="hybridMultilevel"/>
    <w:tmpl w:val="17D6F5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2C12E3"/>
    <w:multiLevelType w:val="hybridMultilevel"/>
    <w:tmpl w:val="85A23A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954DFE"/>
    <w:multiLevelType w:val="hybridMultilevel"/>
    <w:tmpl w:val="AAF051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BE20AE"/>
    <w:multiLevelType w:val="hybridMultilevel"/>
    <w:tmpl w:val="F51234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337160"/>
    <w:multiLevelType w:val="hybridMultilevel"/>
    <w:tmpl w:val="9140E1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463F3F"/>
    <w:multiLevelType w:val="multilevel"/>
    <w:tmpl w:val="0C0A0023"/>
    <w:lvl w:ilvl="0">
      <w:start w:val="1"/>
      <w:numFmt w:val="upperRoman"/>
      <w:lvlText w:val="Artículo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ció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8">
    <w:nsid w:val="65955577"/>
    <w:multiLevelType w:val="hybridMultilevel"/>
    <w:tmpl w:val="1A42D8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E15224"/>
    <w:multiLevelType w:val="hybridMultilevel"/>
    <w:tmpl w:val="F24857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5662FD"/>
    <w:multiLevelType w:val="hybridMultilevel"/>
    <w:tmpl w:val="A38EF9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BA2CB9"/>
    <w:multiLevelType w:val="hybridMultilevel"/>
    <w:tmpl w:val="9A7891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0F6A23"/>
    <w:multiLevelType w:val="singleLevel"/>
    <w:tmpl w:val="FF061B88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Arial (W1)" w:hAnsi="Arial (W1)" w:cs="Times New Roman" w:hint="default"/>
        <w:sz w:val="24"/>
      </w:rPr>
    </w:lvl>
  </w:abstractNum>
  <w:abstractNum w:abstractNumId="43">
    <w:nsid w:val="72B72C19"/>
    <w:multiLevelType w:val="hybridMultilevel"/>
    <w:tmpl w:val="EF30CB28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2F2776"/>
    <w:multiLevelType w:val="hybridMultilevel"/>
    <w:tmpl w:val="1A8AA3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9A72AF"/>
    <w:multiLevelType w:val="hybridMultilevel"/>
    <w:tmpl w:val="907425C2"/>
    <w:lvl w:ilvl="0" w:tplc="F574EB38">
      <w:start w:val="1"/>
      <w:numFmt w:val="bullet"/>
      <w:lvlText w:val=""/>
      <w:lvlJc w:val="left"/>
      <w:pPr>
        <w:tabs>
          <w:tab w:val="num" w:pos="693"/>
        </w:tabs>
        <w:ind w:left="693" w:hanging="360"/>
      </w:pPr>
      <w:rPr>
        <w:rFonts w:ascii="Symbol" w:hAnsi="Symbol" w:hint="default"/>
      </w:rPr>
    </w:lvl>
    <w:lvl w:ilvl="1" w:tplc="771629DE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962EDA72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DD8E42A2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C6AC2FF2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B316FBC6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84B4703E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6DFE09E8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46208DD8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46">
    <w:nsid w:val="7DDB1F3F"/>
    <w:multiLevelType w:val="hybridMultilevel"/>
    <w:tmpl w:val="C430060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33"/>
  </w:num>
  <w:num w:numId="4">
    <w:abstractNumId w:val="20"/>
  </w:num>
  <w:num w:numId="5">
    <w:abstractNumId w:val="32"/>
  </w:num>
  <w:num w:numId="6">
    <w:abstractNumId w:val="46"/>
  </w:num>
  <w:num w:numId="7">
    <w:abstractNumId w:val="43"/>
  </w:num>
  <w:num w:numId="8">
    <w:abstractNumId w:val="41"/>
  </w:num>
  <w:num w:numId="9">
    <w:abstractNumId w:val="25"/>
  </w:num>
  <w:num w:numId="10">
    <w:abstractNumId w:val="44"/>
  </w:num>
  <w:num w:numId="11">
    <w:abstractNumId w:val="31"/>
  </w:num>
  <w:num w:numId="12">
    <w:abstractNumId w:val="34"/>
  </w:num>
  <w:num w:numId="13">
    <w:abstractNumId w:val="8"/>
  </w:num>
  <w:num w:numId="14">
    <w:abstractNumId w:val="9"/>
  </w:num>
  <w:num w:numId="15">
    <w:abstractNumId w:val="23"/>
  </w:num>
  <w:num w:numId="16">
    <w:abstractNumId w:val="16"/>
  </w:num>
  <w:num w:numId="17">
    <w:abstractNumId w:val="38"/>
  </w:num>
  <w:num w:numId="18">
    <w:abstractNumId w:val="26"/>
  </w:num>
  <w:num w:numId="19">
    <w:abstractNumId w:val="12"/>
  </w:num>
  <w:num w:numId="20">
    <w:abstractNumId w:val="40"/>
  </w:num>
  <w:num w:numId="21">
    <w:abstractNumId w:val="45"/>
  </w:num>
  <w:num w:numId="22">
    <w:abstractNumId w:val="13"/>
  </w:num>
  <w:num w:numId="23">
    <w:abstractNumId w:val="15"/>
  </w:num>
  <w:num w:numId="24">
    <w:abstractNumId w:val="37"/>
  </w:num>
  <w:num w:numId="25">
    <w:abstractNumId w:val="17"/>
  </w:num>
  <w:num w:numId="26">
    <w:abstractNumId w:val="19"/>
  </w:num>
  <w:num w:numId="27">
    <w:abstractNumId w:val="42"/>
  </w:num>
  <w:num w:numId="28">
    <w:abstractNumId w:val="4"/>
  </w:num>
  <w:num w:numId="29">
    <w:abstractNumId w:val="30"/>
  </w:num>
  <w:num w:numId="30">
    <w:abstractNumId w:val="14"/>
  </w:num>
  <w:num w:numId="31">
    <w:abstractNumId w:val="35"/>
  </w:num>
  <w:num w:numId="32">
    <w:abstractNumId w:val="29"/>
  </w:num>
  <w:num w:numId="33">
    <w:abstractNumId w:val="28"/>
  </w:num>
  <w:num w:numId="34">
    <w:abstractNumId w:val="6"/>
  </w:num>
  <w:num w:numId="35">
    <w:abstractNumId w:val="18"/>
  </w:num>
  <w:num w:numId="36">
    <w:abstractNumId w:val="10"/>
  </w:num>
  <w:num w:numId="37">
    <w:abstractNumId w:val="22"/>
  </w:num>
  <w:num w:numId="38">
    <w:abstractNumId w:val="39"/>
  </w:num>
  <w:num w:numId="39">
    <w:abstractNumId w:val="36"/>
  </w:num>
  <w:num w:numId="40">
    <w:abstractNumId w:val="5"/>
  </w:num>
  <w:num w:numId="41">
    <w:abstractNumId w:val="7"/>
  </w:num>
  <w:num w:numId="42">
    <w:abstractNumId w:val="11"/>
  </w:num>
  <w:num w:numId="43">
    <w:abstractNumId w:val="21"/>
  </w:num>
  <w:num w:numId="44">
    <w:abstractNumId w:val="2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497"/>
    <w:rsid w:val="000006DC"/>
    <w:rsid w:val="00000736"/>
    <w:rsid w:val="00000B99"/>
    <w:rsid w:val="000016AD"/>
    <w:rsid w:val="00001E28"/>
    <w:rsid w:val="00002F08"/>
    <w:rsid w:val="00003FA6"/>
    <w:rsid w:val="00006BEC"/>
    <w:rsid w:val="000109E8"/>
    <w:rsid w:val="000141E2"/>
    <w:rsid w:val="00017CC8"/>
    <w:rsid w:val="00017DDC"/>
    <w:rsid w:val="00020686"/>
    <w:rsid w:val="00020A85"/>
    <w:rsid w:val="00023104"/>
    <w:rsid w:val="000247DB"/>
    <w:rsid w:val="00025EB6"/>
    <w:rsid w:val="00026250"/>
    <w:rsid w:val="000271BC"/>
    <w:rsid w:val="000271F3"/>
    <w:rsid w:val="00030662"/>
    <w:rsid w:val="00030BCD"/>
    <w:rsid w:val="0003159D"/>
    <w:rsid w:val="00031E6E"/>
    <w:rsid w:val="0003433C"/>
    <w:rsid w:val="000349E8"/>
    <w:rsid w:val="0003558B"/>
    <w:rsid w:val="00035D46"/>
    <w:rsid w:val="000366E9"/>
    <w:rsid w:val="00036FE3"/>
    <w:rsid w:val="00041540"/>
    <w:rsid w:val="00050B8B"/>
    <w:rsid w:val="00051169"/>
    <w:rsid w:val="00053BF2"/>
    <w:rsid w:val="00053D01"/>
    <w:rsid w:val="00054419"/>
    <w:rsid w:val="000554B9"/>
    <w:rsid w:val="00056233"/>
    <w:rsid w:val="00057A91"/>
    <w:rsid w:val="00061047"/>
    <w:rsid w:val="00061D12"/>
    <w:rsid w:val="000640A5"/>
    <w:rsid w:val="000668AA"/>
    <w:rsid w:val="000702CD"/>
    <w:rsid w:val="00072D48"/>
    <w:rsid w:val="0007417E"/>
    <w:rsid w:val="0007646C"/>
    <w:rsid w:val="00080B65"/>
    <w:rsid w:val="00081E3C"/>
    <w:rsid w:val="0008297F"/>
    <w:rsid w:val="000841C0"/>
    <w:rsid w:val="00091198"/>
    <w:rsid w:val="000936A5"/>
    <w:rsid w:val="00093B6F"/>
    <w:rsid w:val="00094F54"/>
    <w:rsid w:val="0009681F"/>
    <w:rsid w:val="000A174B"/>
    <w:rsid w:val="000A2B7B"/>
    <w:rsid w:val="000A49A3"/>
    <w:rsid w:val="000A5DCA"/>
    <w:rsid w:val="000A6A0D"/>
    <w:rsid w:val="000A7E34"/>
    <w:rsid w:val="000B1454"/>
    <w:rsid w:val="000B189C"/>
    <w:rsid w:val="000B67BA"/>
    <w:rsid w:val="000C071F"/>
    <w:rsid w:val="000C2622"/>
    <w:rsid w:val="000C2812"/>
    <w:rsid w:val="000C7891"/>
    <w:rsid w:val="000D7C59"/>
    <w:rsid w:val="000D7CEA"/>
    <w:rsid w:val="000E035B"/>
    <w:rsid w:val="000E11E7"/>
    <w:rsid w:val="000E1A6E"/>
    <w:rsid w:val="000E3B2F"/>
    <w:rsid w:val="000E55A3"/>
    <w:rsid w:val="000E6A17"/>
    <w:rsid w:val="000F02D8"/>
    <w:rsid w:val="000F2744"/>
    <w:rsid w:val="000F33C5"/>
    <w:rsid w:val="000F3887"/>
    <w:rsid w:val="000F6C8E"/>
    <w:rsid w:val="000F70E0"/>
    <w:rsid w:val="00100D78"/>
    <w:rsid w:val="001023FD"/>
    <w:rsid w:val="00104610"/>
    <w:rsid w:val="00104B7B"/>
    <w:rsid w:val="00105CAB"/>
    <w:rsid w:val="001102E6"/>
    <w:rsid w:val="00111C60"/>
    <w:rsid w:val="0011306A"/>
    <w:rsid w:val="00114322"/>
    <w:rsid w:val="00121946"/>
    <w:rsid w:val="00122949"/>
    <w:rsid w:val="00122A93"/>
    <w:rsid w:val="00122EA6"/>
    <w:rsid w:val="00123C70"/>
    <w:rsid w:val="00125352"/>
    <w:rsid w:val="00126005"/>
    <w:rsid w:val="00126700"/>
    <w:rsid w:val="00130FE2"/>
    <w:rsid w:val="0013144E"/>
    <w:rsid w:val="0013451F"/>
    <w:rsid w:val="00135876"/>
    <w:rsid w:val="00136583"/>
    <w:rsid w:val="001372C9"/>
    <w:rsid w:val="001411B0"/>
    <w:rsid w:val="00143525"/>
    <w:rsid w:val="00146DAE"/>
    <w:rsid w:val="001508CB"/>
    <w:rsid w:val="00151F0A"/>
    <w:rsid w:val="0015204B"/>
    <w:rsid w:val="00154619"/>
    <w:rsid w:val="001547E8"/>
    <w:rsid w:val="0015675D"/>
    <w:rsid w:val="00157C20"/>
    <w:rsid w:val="00160166"/>
    <w:rsid w:val="0016073D"/>
    <w:rsid w:val="00160FFB"/>
    <w:rsid w:val="0016261D"/>
    <w:rsid w:val="00163A78"/>
    <w:rsid w:val="001668D3"/>
    <w:rsid w:val="001669E2"/>
    <w:rsid w:val="00166D5E"/>
    <w:rsid w:val="00166FB3"/>
    <w:rsid w:val="001716F8"/>
    <w:rsid w:val="00172E18"/>
    <w:rsid w:val="001731E7"/>
    <w:rsid w:val="00173F38"/>
    <w:rsid w:val="0017439D"/>
    <w:rsid w:val="00176F58"/>
    <w:rsid w:val="0018244D"/>
    <w:rsid w:val="00183E4D"/>
    <w:rsid w:val="00186494"/>
    <w:rsid w:val="0019175D"/>
    <w:rsid w:val="00192FEA"/>
    <w:rsid w:val="00195865"/>
    <w:rsid w:val="001A3E4C"/>
    <w:rsid w:val="001A71A0"/>
    <w:rsid w:val="001B165D"/>
    <w:rsid w:val="001B5840"/>
    <w:rsid w:val="001B7258"/>
    <w:rsid w:val="001C0010"/>
    <w:rsid w:val="001C0229"/>
    <w:rsid w:val="001C15C7"/>
    <w:rsid w:val="001C39E3"/>
    <w:rsid w:val="001C45B8"/>
    <w:rsid w:val="001C5BE2"/>
    <w:rsid w:val="001C7CB3"/>
    <w:rsid w:val="001C7FDC"/>
    <w:rsid w:val="001D1AE6"/>
    <w:rsid w:val="001D3F98"/>
    <w:rsid w:val="001D4A54"/>
    <w:rsid w:val="001D650A"/>
    <w:rsid w:val="001D6C42"/>
    <w:rsid w:val="001E2739"/>
    <w:rsid w:val="001E7B34"/>
    <w:rsid w:val="001F21A6"/>
    <w:rsid w:val="001F5069"/>
    <w:rsid w:val="001F5900"/>
    <w:rsid w:val="001F5A86"/>
    <w:rsid w:val="001F5DB2"/>
    <w:rsid w:val="001F6AC8"/>
    <w:rsid w:val="001F7E15"/>
    <w:rsid w:val="001F7E4B"/>
    <w:rsid w:val="002009A6"/>
    <w:rsid w:val="002028CB"/>
    <w:rsid w:val="002048A4"/>
    <w:rsid w:val="00204D4C"/>
    <w:rsid w:val="002071BA"/>
    <w:rsid w:val="002105ED"/>
    <w:rsid w:val="0021127D"/>
    <w:rsid w:val="002126E1"/>
    <w:rsid w:val="002131C3"/>
    <w:rsid w:val="00214154"/>
    <w:rsid w:val="00216710"/>
    <w:rsid w:val="00217003"/>
    <w:rsid w:val="00217A55"/>
    <w:rsid w:val="002238A8"/>
    <w:rsid w:val="00223AA5"/>
    <w:rsid w:val="002258A9"/>
    <w:rsid w:val="002259FC"/>
    <w:rsid w:val="00226B1C"/>
    <w:rsid w:val="00227ECB"/>
    <w:rsid w:val="0023304A"/>
    <w:rsid w:val="0023314C"/>
    <w:rsid w:val="002354F1"/>
    <w:rsid w:val="00235DB4"/>
    <w:rsid w:val="00236CB9"/>
    <w:rsid w:val="00240B57"/>
    <w:rsid w:val="00240B5C"/>
    <w:rsid w:val="002418F0"/>
    <w:rsid w:val="00241B17"/>
    <w:rsid w:val="00242199"/>
    <w:rsid w:val="00244164"/>
    <w:rsid w:val="00244B8F"/>
    <w:rsid w:val="00246C5E"/>
    <w:rsid w:val="00246CB9"/>
    <w:rsid w:val="00247739"/>
    <w:rsid w:val="002536A4"/>
    <w:rsid w:val="002554B2"/>
    <w:rsid w:val="0025605C"/>
    <w:rsid w:val="00261102"/>
    <w:rsid w:val="002635D8"/>
    <w:rsid w:val="0026364F"/>
    <w:rsid w:val="00263E3E"/>
    <w:rsid w:val="00264A41"/>
    <w:rsid w:val="00265D12"/>
    <w:rsid w:val="002669E9"/>
    <w:rsid w:val="0026715E"/>
    <w:rsid w:val="00270ED7"/>
    <w:rsid w:val="00272DFB"/>
    <w:rsid w:val="00274C45"/>
    <w:rsid w:val="00275CFD"/>
    <w:rsid w:val="00275D0D"/>
    <w:rsid w:val="0027668E"/>
    <w:rsid w:val="00277979"/>
    <w:rsid w:val="00280B24"/>
    <w:rsid w:val="002852AB"/>
    <w:rsid w:val="00285A51"/>
    <w:rsid w:val="0028746E"/>
    <w:rsid w:val="002874DE"/>
    <w:rsid w:val="00290DC8"/>
    <w:rsid w:val="0029580A"/>
    <w:rsid w:val="00296214"/>
    <w:rsid w:val="0029777D"/>
    <w:rsid w:val="00297D8C"/>
    <w:rsid w:val="002A13FC"/>
    <w:rsid w:val="002A22CF"/>
    <w:rsid w:val="002A2B24"/>
    <w:rsid w:val="002A3523"/>
    <w:rsid w:val="002B0979"/>
    <w:rsid w:val="002B2B54"/>
    <w:rsid w:val="002B3789"/>
    <w:rsid w:val="002B753B"/>
    <w:rsid w:val="002C0842"/>
    <w:rsid w:val="002C16E4"/>
    <w:rsid w:val="002C1A25"/>
    <w:rsid w:val="002C3135"/>
    <w:rsid w:val="002C49D1"/>
    <w:rsid w:val="002C4F23"/>
    <w:rsid w:val="002C7A21"/>
    <w:rsid w:val="002D3B4A"/>
    <w:rsid w:val="002E0980"/>
    <w:rsid w:val="002E2462"/>
    <w:rsid w:val="002E601D"/>
    <w:rsid w:val="002F05AD"/>
    <w:rsid w:val="002F1654"/>
    <w:rsid w:val="002F1E45"/>
    <w:rsid w:val="002F4AD6"/>
    <w:rsid w:val="002F5FD6"/>
    <w:rsid w:val="0030049D"/>
    <w:rsid w:val="00301B4D"/>
    <w:rsid w:val="00302633"/>
    <w:rsid w:val="003027A6"/>
    <w:rsid w:val="00306AF1"/>
    <w:rsid w:val="0030774E"/>
    <w:rsid w:val="003123E3"/>
    <w:rsid w:val="00314C03"/>
    <w:rsid w:val="003203EE"/>
    <w:rsid w:val="00322B22"/>
    <w:rsid w:val="003233FC"/>
    <w:rsid w:val="003253F7"/>
    <w:rsid w:val="00325A9F"/>
    <w:rsid w:val="00325D62"/>
    <w:rsid w:val="00326EB2"/>
    <w:rsid w:val="00327E4F"/>
    <w:rsid w:val="00331793"/>
    <w:rsid w:val="003321F0"/>
    <w:rsid w:val="00332D23"/>
    <w:rsid w:val="0033420A"/>
    <w:rsid w:val="00334E49"/>
    <w:rsid w:val="0033566B"/>
    <w:rsid w:val="00337793"/>
    <w:rsid w:val="00337EC0"/>
    <w:rsid w:val="0034032F"/>
    <w:rsid w:val="00341C84"/>
    <w:rsid w:val="00343A63"/>
    <w:rsid w:val="00344A20"/>
    <w:rsid w:val="003454EA"/>
    <w:rsid w:val="00347751"/>
    <w:rsid w:val="00347C2E"/>
    <w:rsid w:val="00353EFA"/>
    <w:rsid w:val="00356FFB"/>
    <w:rsid w:val="00357AD8"/>
    <w:rsid w:val="0036188F"/>
    <w:rsid w:val="00362DDD"/>
    <w:rsid w:val="00370A79"/>
    <w:rsid w:val="0037567A"/>
    <w:rsid w:val="003773A2"/>
    <w:rsid w:val="00377928"/>
    <w:rsid w:val="00380AF8"/>
    <w:rsid w:val="003810AD"/>
    <w:rsid w:val="00383673"/>
    <w:rsid w:val="00390969"/>
    <w:rsid w:val="00391396"/>
    <w:rsid w:val="0039154F"/>
    <w:rsid w:val="00391CD2"/>
    <w:rsid w:val="00393627"/>
    <w:rsid w:val="00396E8F"/>
    <w:rsid w:val="003A044A"/>
    <w:rsid w:val="003A4BA6"/>
    <w:rsid w:val="003A59CC"/>
    <w:rsid w:val="003B36FE"/>
    <w:rsid w:val="003B5CA5"/>
    <w:rsid w:val="003C2DB7"/>
    <w:rsid w:val="003C4A56"/>
    <w:rsid w:val="003C4D4D"/>
    <w:rsid w:val="003C63B3"/>
    <w:rsid w:val="003C6E1D"/>
    <w:rsid w:val="003C708B"/>
    <w:rsid w:val="003D083E"/>
    <w:rsid w:val="003D1545"/>
    <w:rsid w:val="003D38A5"/>
    <w:rsid w:val="003D4455"/>
    <w:rsid w:val="003D58DE"/>
    <w:rsid w:val="003D591F"/>
    <w:rsid w:val="003D5D00"/>
    <w:rsid w:val="003D627D"/>
    <w:rsid w:val="003D68F0"/>
    <w:rsid w:val="003D7A5E"/>
    <w:rsid w:val="003E0931"/>
    <w:rsid w:val="003E32CA"/>
    <w:rsid w:val="003E34EA"/>
    <w:rsid w:val="003E38D0"/>
    <w:rsid w:val="003E3A68"/>
    <w:rsid w:val="003E458B"/>
    <w:rsid w:val="003E676A"/>
    <w:rsid w:val="003E7F66"/>
    <w:rsid w:val="003F04B1"/>
    <w:rsid w:val="003F08D2"/>
    <w:rsid w:val="003F2DD7"/>
    <w:rsid w:val="003F49EF"/>
    <w:rsid w:val="003F6E24"/>
    <w:rsid w:val="00400798"/>
    <w:rsid w:val="004024B5"/>
    <w:rsid w:val="0040272A"/>
    <w:rsid w:val="0040433B"/>
    <w:rsid w:val="00406FCA"/>
    <w:rsid w:val="00412EEF"/>
    <w:rsid w:val="00413C2D"/>
    <w:rsid w:val="00416352"/>
    <w:rsid w:val="00416480"/>
    <w:rsid w:val="0041760C"/>
    <w:rsid w:val="00421909"/>
    <w:rsid w:val="0043265B"/>
    <w:rsid w:val="00434561"/>
    <w:rsid w:val="004348DD"/>
    <w:rsid w:val="004371B1"/>
    <w:rsid w:val="00437952"/>
    <w:rsid w:val="004379CE"/>
    <w:rsid w:val="00442440"/>
    <w:rsid w:val="004434AC"/>
    <w:rsid w:val="00443988"/>
    <w:rsid w:val="00447944"/>
    <w:rsid w:val="00451870"/>
    <w:rsid w:val="00451E69"/>
    <w:rsid w:val="00455E12"/>
    <w:rsid w:val="004576CF"/>
    <w:rsid w:val="00460236"/>
    <w:rsid w:val="004643CA"/>
    <w:rsid w:val="00465579"/>
    <w:rsid w:val="00466AA9"/>
    <w:rsid w:val="004713C9"/>
    <w:rsid w:val="004744A6"/>
    <w:rsid w:val="00474753"/>
    <w:rsid w:val="00477C26"/>
    <w:rsid w:val="004801E1"/>
    <w:rsid w:val="004808C5"/>
    <w:rsid w:val="004824BD"/>
    <w:rsid w:val="004839F3"/>
    <w:rsid w:val="00485E6D"/>
    <w:rsid w:val="00487483"/>
    <w:rsid w:val="00490461"/>
    <w:rsid w:val="00493497"/>
    <w:rsid w:val="004941C8"/>
    <w:rsid w:val="004943D6"/>
    <w:rsid w:val="0049629F"/>
    <w:rsid w:val="00496D51"/>
    <w:rsid w:val="00497730"/>
    <w:rsid w:val="004979F8"/>
    <w:rsid w:val="004A3207"/>
    <w:rsid w:val="004A40F0"/>
    <w:rsid w:val="004B06A4"/>
    <w:rsid w:val="004B142B"/>
    <w:rsid w:val="004B357C"/>
    <w:rsid w:val="004B3935"/>
    <w:rsid w:val="004B3DD6"/>
    <w:rsid w:val="004B42F1"/>
    <w:rsid w:val="004B61C0"/>
    <w:rsid w:val="004B7BAC"/>
    <w:rsid w:val="004C3CD2"/>
    <w:rsid w:val="004C48C1"/>
    <w:rsid w:val="004C4D1B"/>
    <w:rsid w:val="004C5A77"/>
    <w:rsid w:val="004C6619"/>
    <w:rsid w:val="004C66E4"/>
    <w:rsid w:val="004D02B6"/>
    <w:rsid w:val="004D11A7"/>
    <w:rsid w:val="004D28CB"/>
    <w:rsid w:val="004D290A"/>
    <w:rsid w:val="004D384A"/>
    <w:rsid w:val="004D7E99"/>
    <w:rsid w:val="004E03D5"/>
    <w:rsid w:val="004E142B"/>
    <w:rsid w:val="004E3230"/>
    <w:rsid w:val="004E4AA2"/>
    <w:rsid w:val="004E7F3A"/>
    <w:rsid w:val="004F0190"/>
    <w:rsid w:val="004F0258"/>
    <w:rsid w:val="004F0E93"/>
    <w:rsid w:val="004F13FF"/>
    <w:rsid w:val="004F4760"/>
    <w:rsid w:val="004F4ABB"/>
    <w:rsid w:val="004F5518"/>
    <w:rsid w:val="004F57D3"/>
    <w:rsid w:val="004F6971"/>
    <w:rsid w:val="004F71C0"/>
    <w:rsid w:val="004F7225"/>
    <w:rsid w:val="004F7BA5"/>
    <w:rsid w:val="0050255B"/>
    <w:rsid w:val="00503868"/>
    <w:rsid w:val="00506D50"/>
    <w:rsid w:val="00510281"/>
    <w:rsid w:val="00513CEC"/>
    <w:rsid w:val="0051423E"/>
    <w:rsid w:val="0051472E"/>
    <w:rsid w:val="00514F11"/>
    <w:rsid w:val="00515238"/>
    <w:rsid w:val="00517423"/>
    <w:rsid w:val="005201E2"/>
    <w:rsid w:val="00521BBA"/>
    <w:rsid w:val="00523DCA"/>
    <w:rsid w:val="00524E42"/>
    <w:rsid w:val="00526B1B"/>
    <w:rsid w:val="00531277"/>
    <w:rsid w:val="00531A7A"/>
    <w:rsid w:val="005412B6"/>
    <w:rsid w:val="00541AF9"/>
    <w:rsid w:val="00541CDC"/>
    <w:rsid w:val="005438C0"/>
    <w:rsid w:val="00544C72"/>
    <w:rsid w:val="00544E62"/>
    <w:rsid w:val="00544E8A"/>
    <w:rsid w:val="00553328"/>
    <w:rsid w:val="00554466"/>
    <w:rsid w:val="0055608B"/>
    <w:rsid w:val="00557AC3"/>
    <w:rsid w:val="005611DB"/>
    <w:rsid w:val="005620C6"/>
    <w:rsid w:val="00567C43"/>
    <w:rsid w:val="00570053"/>
    <w:rsid w:val="005708BF"/>
    <w:rsid w:val="00571C3D"/>
    <w:rsid w:val="0057416D"/>
    <w:rsid w:val="0057498F"/>
    <w:rsid w:val="00574C0B"/>
    <w:rsid w:val="00574D20"/>
    <w:rsid w:val="00575E31"/>
    <w:rsid w:val="0058090E"/>
    <w:rsid w:val="005823F8"/>
    <w:rsid w:val="0059022C"/>
    <w:rsid w:val="005904B8"/>
    <w:rsid w:val="00591404"/>
    <w:rsid w:val="0059187A"/>
    <w:rsid w:val="00591EE3"/>
    <w:rsid w:val="00597A2E"/>
    <w:rsid w:val="005A2F67"/>
    <w:rsid w:val="005A4CD6"/>
    <w:rsid w:val="005A5045"/>
    <w:rsid w:val="005A7733"/>
    <w:rsid w:val="005A7EC5"/>
    <w:rsid w:val="005B033C"/>
    <w:rsid w:val="005B32E9"/>
    <w:rsid w:val="005B4737"/>
    <w:rsid w:val="005B5473"/>
    <w:rsid w:val="005B54E5"/>
    <w:rsid w:val="005C4785"/>
    <w:rsid w:val="005C517A"/>
    <w:rsid w:val="005C6AB9"/>
    <w:rsid w:val="005D0147"/>
    <w:rsid w:val="005D192B"/>
    <w:rsid w:val="005D3B60"/>
    <w:rsid w:val="005D599F"/>
    <w:rsid w:val="005E2084"/>
    <w:rsid w:val="005E462D"/>
    <w:rsid w:val="005E77C2"/>
    <w:rsid w:val="005F0CFC"/>
    <w:rsid w:val="005F1163"/>
    <w:rsid w:val="005F1AE8"/>
    <w:rsid w:val="005F211C"/>
    <w:rsid w:val="005F2783"/>
    <w:rsid w:val="005F340E"/>
    <w:rsid w:val="005F409E"/>
    <w:rsid w:val="005F43AC"/>
    <w:rsid w:val="005F5FFB"/>
    <w:rsid w:val="005F649C"/>
    <w:rsid w:val="005F6A7C"/>
    <w:rsid w:val="005F72B8"/>
    <w:rsid w:val="00600135"/>
    <w:rsid w:val="00600947"/>
    <w:rsid w:val="00601CEF"/>
    <w:rsid w:val="00604A10"/>
    <w:rsid w:val="00606385"/>
    <w:rsid w:val="0060667F"/>
    <w:rsid w:val="00613338"/>
    <w:rsid w:val="00614DF2"/>
    <w:rsid w:val="00615705"/>
    <w:rsid w:val="006161DF"/>
    <w:rsid w:val="006166FE"/>
    <w:rsid w:val="006200D3"/>
    <w:rsid w:val="00622192"/>
    <w:rsid w:val="00623877"/>
    <w:rsid w:val="0062387F"/>
    <w:rsid w:val="0062389D"/>
    <w:rsid w:val="00626670"/>
    <w:rsid w:val="00626F96"/>
    <w:rsid w:val="0062713C"/>
    <w:rsid w:val="00627788"/>
    <w:rsid w:val="00627969"/>
    <w:rsid w:val="00631752"/>
    <w:rsid w:val="00633F81"/>
    <w:rsid w:val="0063424B"/>
    <w:rsid w:val="00634668"/>
    <w:rsid w:val="00634A01"/>
    <w:rsid w:val="00637904"/>
    <w:rsid w:val="00637F7A"/>
    <w:rsid w:val="006411B9"/>
    <w:rsid w:val="00642024"/>
    <w:rsid w:val="006427A2"/>
    <w:rsid w:val="006427F8"/>
    <w:rsid w:val="00642CA8"/>
    <w:rsid w:val="00646D05"/>
    <w:rsid w:val="006500E1"/>
    <w:rsid w:val="00651B78"/>
    <w:rsid w:val="00654FD4"/>
    <w:rsid w:val="00655755"/>
    <w:rsid w:val="00657122"/>
    <w:rsid w:val="00660B5D"/>
    <w:rsid w:val="006622C4"/>
    <w:rsid w:val="00662718"/>
    <w:rsid w:val="006647DC"/>
    <w:rsid w:val="00665591"/>
    <w:rsid w:val="0066687F"/>
    <w:rsid w:val="00667F77"/>
    <w:rsid w:val="00670B36"/>
    <w:rsid w:val="006721B3"/>
    <w:rsid w:val="00674405"/>
    <w:rsid w:val="0067481E"/>
    <w:rsid w:val="00676C5C"/>
    <w:rsid w:val="00681FB9"/>
    <w:rsid w:val="00681FF6"/>
    <w:rsid w:val="00682BCA"/>
    <w:rsid w:val="00684134"/>
    <w:rsid w:val="0068543B"/>
    <w:rsid w:val="0069266A"/>
    <w:rsid w:val="006A1409"/>
    <w:rsid w:val="006A4FC9"/>
    <w:rsid w:val="006A5B26"/>
    <w:rsid w:val="006A5F97"/>
    <w:rsid w:val="006A6C9A"/>
    <w:rsid w:val="006A79C3"/>
    <w:rsid w:val="006B0AA3"/>
    <w:rsid w:val="006B3889"/>
    <w:rsid w:val="006B391D"/>
    <w:rsid w:val="006B4BD8"/>
    <w:rsid w:val="006B5481"/>
    <w:rsid w:val="006B56EB"/>
    <w:rsid w:val="006B5BA5"/>
    <w:rsid w:val="006C196E"/>
    <w:rsid w:val="006C7CB9"/>
    <w:rsid w:val="006D313B"/>
    <w:rsid w:val="006E0243"/>
    <w:rsid w:val="006E04CF"/>
    <w:rsid w:val="006E06DC"/>
    <w:rsid w:val="006E145B"/>
    <w:rsid w:val="006E22AA"/>
    <w:rsid w:val="006E3003"/>
    <w:rsid w:val="006E3798"/>
    <w:rsid w:val="006E5B04"/>
    <w:rsid w:val="006F044D"/>
    <w:rsid w:val="006F1B0A"/>
    <w:rsid w:val="006F3464"/>
    <w:rsid w:val="006F4F5A"/>
    <w:rsid w:val="006F5BFA"/>
    <w:rsid w:val="006F5D46"/>
    <w:rsid w:val="006F60D4"/>
    <w:rsid w:val="006F6654"/>
    <w:rsid w:val="006F79EA"/>
    <w:rsid w:val="006F7D62"/>
    <w:rsid w:val="00700701"/>
    <w:rsid w:val="0070737E"/>
    <w:rsid w:val="00712CA3"/>
    <w:rsid w:val="00712D80"/>
    <w:rsid w:val="00723D09"/>
    <w:rsid w:val="00724467"/>
    <w:rsid w:val="007259CC"/>
    <w:rsid w:val="00725D35"/>
    <w:rsid w:val="00726E4C"/>
    <w:rsid w:val="0072750F"/>
    <w:rsid w:val="00727B6B"/>
    <w:rsid w:val="00730442"/>
    <w:rsid w:val="007307A6"/>
    <w:rsid w:val="0073359E"/>
    <w:rsid w:val="00734432"/>
    <w:rsid w:val="00734A32"/>
    <w:rsid w:val="00736D72"/>
    <w:rsid w:val="007379E6"/>
    <w:rsid w:val="00740FB5"/>
    <w:rsid w:val="00742290"/>
    <w:rsid w:val="007429A7"/>
    <w:rsid w:val="00742A41"/>
    <w:rsid w:val="00744DF2"/>
    <w:rsid w:val="00744E96"/>
    <w:rsid w:val="00747753"/>
    <w:rsid w:val="007501C7"/>
    <w:rsid w:val="007503A0"/>
    <w:rsid w:val="0075057B"/>
    <w:rsid w:val="00750D8F"/>
    <w:rsid w:val="00751D8E"/>
    <w:rsid w:val="00757ADF"/>
    <w:rsid w:val="00763DFB"/>
    <w:rsid w:val="007660D4"/>
    <w:rsid w:val="007662F8"/>
    <w:rsid w:val="00775414"/>
    <w:rsid w:val="00781432"/>
    <w:rsid w:val="00781C3D"/>
    <w:rsid w:val="00781CA6"/>
    <w:rsid w:val="00781E55"/>
    <w:rsid w:val="00787DA9"/>
    <w:rsid w:val="00790BBA"/>
    <w:rsid w:val="007916A4"/>
    <w:rsid w:val="00792F6C"/>
    <w:rsid w:val="007945DC"/>
    <w:rsid w:val="007955A0"/>
    <w:rsid w:val="007A0EC4"/>
    <w:rsid w:val="007A2970"/>
    <w:rsid w:val="007A3548"/>
    <w:rsid w:val="007A5D80"/>
    <w:rsid w:val="007A62D3"/>
    <w:rsid w:val="007A66CB"/>
    <w:rsid w:val="007A78B0"/>
    <w:rsid w:val="007A7C4E"/>
    <w:rsid w:val="007B12E6"/>
    <w:rsid w:val="007B1B89"/>
    <w:rsid w:val="007B470E"/>
    <w:rsid w:val="007B5279"/>
    <w:rsid w:val="007B5E7D"/>
    <w:rsid w:val="007B6121"/>
    <w:rsid w:val="007C02AE"/>
    <w:rsid w:val="007C03BE"/>
    <w:rsid w:val="007C15F7"/>
    <w:rsid w:val="007C1A72"/>
    <w:rsid w:val="007C25D8"/>
    <w:rsid w:val="007C57D0"/>
    <w:rsid w:val="007C6688"/>
    <w:rsid w:val="007D29AC"/>
    <w:rsid w:val="007D2DB3"/>
    <w:rsid w:val="007D3455"/>
    <w:rsid w:val="007D5B64"/>
    <w:rsid w:val="007D62F0"/>
    <w:rsid w:val="007E76B7"/>
    <w:rsid w:val="007F0C40"/>
    <w:rsid w:val="007F3326"/>
    <w:rsid w:val="007F581C"/>
    <w:rsid w:val="007F5F0B"/>
    <w:rsid w:val="007F7254"/>
    <w:rsid w:val="0080003D"/>
    <w:rsid w:val="008004F1"/>
    <w:rsid w:val="0080082E"/>
    <w:rsid w:val="00801163"/>
    <w:rsid w:val="0080223D"/>
    <w:rsid w:val="008024C5"/>
    <w:rsid w:val="00803B60"/>
    <w:rsid w:val="008066C9"/>
    <w:rsid w:val="00807541"/>
    <w:rsid w:val="00807B76"/>
    <w:rsid w:val="00810A6A"/>
    <w:rsid w:val="00811640"/>
    <w:rsid w:val="00813AFC"/>
    <w:rsid w:val="00813E17"/>
    <w:rsid w:val="00815B05"/>
    <w:rsid w:val="0081678E"/>
    <w:rsid w:val="00817DA7"/>
    <w:rsid w:val="008217BC"/>
    <w:rsid w:val="00822A9A"/>
    <w:rsid w:val="00823B07"/>
    <w:rsid w:val="00823C70"/>
    <w:rsid w:val="00824B0F"/>
    <w:rsid w:val="008251A5"/>
    <w:rsid w:val="00825834"/>
    <w:rsid w:val="008302A1"/>
    <w:rsid w:val="0083189C"/>
    <w:rsid w:val="0083533D"/>
    <w:rsid w:val="00835545"/>
    <w:rsid w:val="008378FA"/>
    <w:rsid w:val="00840958"/>
    <w:rsid w:val="00840DAC"/>
    <w:rsid w:val="00843A4D"/>
    <w:rsid w:val="008471CB"/>
    <w:rsid w:val="00852FA9"/>
    <w:rsid w:val="00857980"/>
    <w:rsid w:val="00857F86"/>
    <w:rsid w:val="0086098A"/>
    <w:rsid w:val="00863730"/>
    <w:rsid w:val="008641D6"/>
    <w:rsid w:val="00866727"/>
    <w:rsid w:val="00873782"/>
    <w:rsid w:val="00873D26"/>
    <w:rsid w:val="008745CE"/>
    <w:rsid w:val="008746DA"/>
    <w:rsid w:val="0087628D"/>
    <w:rsid w:val="00881BF2"/>
    <w:rsid w:val="00882FF1"/>
    <w:rsid w:val="00884989"/>
    <w:rsid w:val="00885068"/>
    <w:rsid w:val="008856E5"/>
    <w:rsid w:val="00890964"/>
    <w:rsid w:val="0089160C"/>
    <w:rsid w:val="00891E78"/>
    <w:rsid w:val="008964D0"/>
    <w:rsid w:val="008975DB"/>
    <w:rsid w:val="008A1CE1"/>
    <w:rsid w:val="008A4076"/>
    <w:rsid w:val="008A48BB"/>
    <w:rsid w:val="008A4E0D"/>
    <w:rsid w:val="008A53EF"/>
    <w:rsid w:val="008A632B"/>
    <w:rsid w:val="008A75F7"/>
    <w:rsid w:val="008B005B"/>
    <w:rsid w:val="008B0F19"/>
    <w:rsid w:val="008B1452"/>
    <w:rsid w:val="008B4345"/>
    <w:rsid w:val="008B5FF8"/>
    <w:rsid w:val="008B6D8D"/>
    <w:rsid w:val="008C0248"/>
    <w:rsid w:val="008C0652"/>
    <w:rsid w:val="008C1B21"/>
    <w:rsid w:val="008C27E2"/>
    <w:rsid w:val="008C3ED3"/>
    <w:rsid w:val="008C5BFE"/>
    <w:rsid w:val="008C5CCD"/>
    <w:rsid w:val="008C6432"/>
    <w:rsid w:val="008D0CB1"/>
    <w:rsid w:val="008D0FB7"/>
    <w:rsid w:val="008D2B61"/>
    <w:rsid w:val="008D2DBF"/>
    <w:rsid w:val="008D4330"/>
    <w:rsid w:val="008D50A9"/>
    <w:rsid w:val="008D6320"/>
    <w:rsid w:val="008D7660"/>
    <w:rsid w:val="008E0E49"/>
    <w:rsid w:val="008E4A03"/>
    <w:rsid w:val="008E4BAA"/>
    <w:rsid w:val="008E4FB1"/>
    <w:rsid w:val="008E566A"/>
    <w:rsid w:val="008F074B"/>
    <w:rsid w:val="008F1BFD"/>
    <w:rsid w:val="008F27C4"/>
    <w:rsid w:val="008F3ED0"/>
    <w:rsid w:val="008F6DF2"/>
    <w:rsid w:val="00900146"/>
    <w:rsid w:val="00901B7F"/>
    <w:rsid w:val="00905899"/>
    <w:rsid w:val="00907BA4"/>
    <w:rsid w:val="009102FA"/>
    <w:rsid w:val="00911DB4"/>
    <w:rsid w:val="00913139"/>
    <w:rsid w:val="00913592"/>
    <w:rsid w:val="00915644"/>
    <w:rsid w:val="009162A8"/>
    <w:rsid w:val="009162A9"/>
    <w:rsid w:val="00916CBF"/>
    <w:rsid w:val="009212DF"/>
    <w:rsid w:val="00921CC3"/>
    <w:rsid w:val="009254A3"/>
    <w:rsid w:val="009278FF"/>
    <w:rsid w:val="00934263"/>
    <w:rsid w:val="00934A46"/>
    <w:rsid w:val="00937BC6"/>
    <w:rsid w:val="00942835"/>
    <w:rsid w:val="009451C6"/>
    <w:rsid w:val="009459FD"/>
    <w:rsid w:val="00945D4E"/>
    <w:rsid w:val="00945EF8"/>
    <w:rsid w:val="00950060"/>
    <w:rsid w:val="0095126E"/>
    <w:rsid w:val="00951E6F"/>
    <w:rsid w:val="009529D8"/>
    <w:rsid w:val="00953F5C"/>
    <w:rsid w:val="0095444C"/>
    <w:rsid w:val="00956349"/>
    <w:rsid w:val="0095637B"/>
    <w:rsid w:val="00956597"/>
    <w:rsid w:val="009610B6"/>
    <w:rsid w:val="00963E0E"/>
    <w:rsid w:val="00965EF1"/>
    <w:rsid w:val="00966362"/>
    <w:rsid w:val="00970DA3"/>
    <w:rsid w:val="0097220C"/>
    <w:rsid w:val="0097223A"/>
    <w:rsid w:val="00972B99"/>
    <w:rsid w:val="00974023"/>
    <w:rsid w:val="00974569"/>
    <w:rsid w:val="00980838"/>
    <w:rsid w:val="00980E5C"/>
    <w:rsid w:val="00981073"/>
    <w:rsid w:val="009823B3"/>
    <w:rsid w:val="00996572"/>
    <w:rsid w:val="0099739B"/>
    <w:rsid w:val="00997DCE"/>
    <w:rsid w:val="009A25C0"/>
    <w:rsid w:val="009A2D9C"/>
    <w:rsid w:val="009A4EF4"/>
    <w:rsid w:val="009A5568"/>
    <w:rsid w:val="009A66B3"/>
    <w:rsid w:val="009B0C98"/>
    <w:rsid w:val="009B0DBF"/>
    <w:rsid w:val="009B242B"/>
    <w:rsid w:val="009B281B"/>
    <w:rsid w:val="009B292B"/>
    <w:rsid w:val="009B4EAC"/>
    <w:rsid w:val="009B518D"/>
    <w:rsid w:val="009B7EAF"/>
    <w:rsid w:val="009C0F19"/>
    <w:rsid w:val="009C1E0A"/>
    <w:rsid w:val="009C3478"/>
    <w:rsid w:val="009C4375"/>
    <w:rsid w:val="009C552D"/>
    <w:rsid w:val="009C6A3A"/>
    <w:rsid w:val="009D2915"/>
    <w:rsid w:val="009D4555"/>
    <w:rsid w:val="009D4E41"/>
    <w:rsid w:val="009D68CF"/>
    <w:rsid w:val="009D796C"/>
    <w:rsid w:val="009E1B2C"/>
    <w:rsid w:val="009E2CBE"/>
    <w:rsid w:val="009E2DC7"/>
    <w:rsid w:val="009E328C"/>
    <w:rsid w:val="009E3B7F"/>
    <w:rsid w:val="009E59CD"/>
    <w:rsid w:val="009E7855"/>
    <w:rsid w:val="009E7C5C"/>
    <w:rsid w:val="009F086D"/>
    <w:rsid w:val="009F237B"/>
    <w:rsid w:val="009F23C1"/>
    <w:rsid w:val="009F28B1"/>
    <w:rsid w:val="009F61BB"/>
    <w:rsid w:val="00A01CBC"/>
    <w:rsid w:val="00A05BD9"/>
    <w:rsid w:val="00A07823"/>
    <w:rsid w:val="00A12848"/>
    <w:rsid w:val="00A1385A"/>
    <w:rsid w:val="00A15EB9"/>
    <w:rsid w:val="00A15EBF"/>
    <w:rsid w:val="00A17775"/>
    <w:rsid w:val="00A20C63"/>
    <w:rsid w:val="00A21278"/>
    <w:rsid w:val="00A22318"/>
    <w:rsid w:val="00A23E42"/>
    <w:rsid w:val="00A2670A"/>
    <w:rsid w:val="00A268E9"/>
    <w:rsid w:val="00A26E21"/>
    <w:rsid w:val="00A30838"/>
    <w:rsid w:val="00A308DF"/>
    <w:rsid w:val="00A31595"/>
    <w:rsid w:val="00A31901"/>
    <w:rsid w:val="00A331C2"/>
    <w:rsid w:val="00A3611C"/>
    <w:rsid w:val="00A373D5"/>
    <w:rsid w:val="00A42171"/>
    <w:rsid w:val="00A44DAA"/>
    <w:rsid w:val="00A44EEB"/>
    <w:rsid w:val="00A45A31"/>
    <w:rsid w:val="00A47740"/>
    <w:rsid w:val="00A54C3E"/>
    <w:rsid w:val="00A61923"/>
    <w:rsid w:val="00A63AB4"/>
    <w:rsid w:val="00A7068E"/>
    <w:rsid w:val="00A70E36"/>
    <w:rsid w:val="00A71384"/>
    <w:rsid w:val="00A71D09"/>
    <w:rsid w:val="00A7540F"/>
    <w:rsid w:val="00A7574E"/>
    <w:rsid w:val="00A778A2"/>
    <w:rsid w:val="00A81401"/>
    <w:rsid w:val="00A8154E"/>
    <w:rsid w:val="00A86904"/>
    <w:rsid w:val="00A87C38"/>
    <w:rsid w:val="00A92491"/>
    <w:rsid w:val="00A93E6C"/>
    <w:rsid w:val="00AA14DD"/>
    <w:rsid w:val="00AA2D8D"/>
    <w:rsid w:val="00AA3119"/>
    <w:rsid w:val="00AA3E22"/>
    <w:rsid w:val="00AA4197"/>
    <w:rsid w:val="00AA42E6"/>
    <w:rsid w:val="00AA5FB1"/>
    <w:rsid w:val="00AB03ED"/>
    <w:rsid w:val="00AB1D39"/>
    <w:rsid w:val="00AB348A"/>
    <w:rsid w:val="00AB4DC5"/>
    <w:rsid w:val="00AB592F"/>
    <w:rsid w:val="00AB6904"/>
    <w:rsid w:val="00AC08C5"/>
    <w:rsid w:val="00AC0AE9"/>
    <w:rsid w:val="00AC198A"/>
    <w:rsid w:val="00AC54CD"/>
    <w:rsid w:val="00AC6003"/>
    <w:rsid w:val="00AC6670"/>
    <w:rsid w:val="00AC6932"/>
    <w:rsid w:val="00AC6955"/>
    <w:rsid w:val="00AC7105"/>
    <w:rsid w:val="00AC7566"/>
    <w:rsid w:val="00AD0A87"/>
    <w:rsid w:val="00AD1019"/>
    <w:rsid w:val="00AD1363"/>
    <w:rsid w:val="00AD2281"/>
    <w:rsid w:val="00AD31B1"/>
    <w:rsid w:val="00AD3DBC"/>
    <w:rsid w:val="00AD5985"/>
    <w:rsid w:val="00AD5A52"/>
    <w:rsid w:val="00AD6DB6"/>
    <w:rsid w:val="00AD7DC1"/>
    <w:rsid w:val="00AE2AE7"/>
    <w:rsid w:val="00AE39F4"/>
    <w:rsid w:val="00AF101F"/>
    <w:rsid w:val="00AF1959"/>
    <w:rsid w:val="00AF2797"/>
    <w:rsid w:val="00AF34AA"/>
    <w:rsid w:val="00AF55F7"/>
    <w:rsid w:val="00AF5733"/>
    <w:rsid w:val="00AF5BC3"/>
    <w:rsid w:val="00AF6F4B"/>
    <w:rsid w:val="00AF7816"/>
    <w:rsid w:val="00AF7AA8"/>
    <w:rsid w:val="00B00F00"/>
    <w:rsid w:val="00B04901"/>
    <w:rsid w:val="00B05348"/>
    <w:rsid w:val="00B05D60"/>
    <w:rsid w:val="00B0716E"/>
    <w:rsid w:val="00B10DE4"/>
    <w:rsid w:val="00B11B9F"/>
    <w:rsid w:val="00B15750"/>
    <w:rsid w:val="00B172D8"/>
    <w:rsid w:val="00B176C2"/>
    <w:rsid w:val="00B24409"/>
    <w:rsid w:val="00B24E6D"/>
    <w:rsid w:val="00B26DE2"/>
    <w:rsid w:val="00B26F24"/>
    <w:rsid w:val="00B27800"/>
    <w:rsid w:val="00B27CB8"/>
    <w:rsid w:val="00B30AF5"/>
    <w:rsid w:val="00B30B30"/>
    <w:rsid w:val="00B31B95"/>
    <w:rsid w:val="00B3271B"/>
    <w:rsid w:val="00B32D66"/>
    <w:rsid w:val="00B34314"/>
    <w:rsid w:val="00B34F9B"/>
    <w:rsid w:val="00B3575E"/>
    <w:rsid w:val="00B35A5A"/>
    <w:rsid w:val="00B374D8"/>
    <w:rsid w:val="00B40A68"/>
    <w:rsid w:val="00B41A3D"/>
    <w:rsid w:val="00B432F3"/>
    <w:rsid w:val="00B43731"/>
    <w:rsid w:val="00B437D3"/>
    <w:rsid w:val="00B446E2"/>
    <w:rsid w:val="00B46B7F"/>
    <w:rsid w:val="00B4721F"/>
    <w:rsid w:val="00B4734D"/>
    <w:rsid w:val="00B4776C"/>
    <w:rsid w:val="00B4784E"/>
    <w:rsid w:val="00B50B5E"/>
    <w:rsid w:val="00B52D2E"/>
    <w:rsid w:val="00B56400"/>
    <w:rsid w:val="00B56919"/>
    <w:rsid w:val="00B6046A"/>
    <w:rsid w:val="00B619C6"/>
    <w:rsid w:val="00B61CE8"/>
    <w:rsid w:val="00B6408B"/>
    <w:rsid w:val="00B64316"/>
    <w:rsid w:val="00B64369"/>
    <w:rsid w:val="00B65BCB"/>
    <w:rsid w:val="00B65EB8"/>
    <w:rsid w:val="00B66C4F"/>
    <w:rsid w:val="00B6758B"/>
    <w:rsid w:val="00B67A99"/>
    <w:rsid w:val="00B67BF1"/>
    <w:rsid w:val="00B70B97"/>
    <w:rsid w:val="00B70D62"/>
    <w:rsid w:val="00B73C74"/>
    <w:rsid w:val="00B74283"/>
    <w:rsid w:val="00B763C3"/>
    <w:rsid w:val="00B77F0A"/>
    <w:rsid w:val="00B81A45"/>
    <w:rsid w:val="00B81B84"/>
    <w:rsid w:val="00B82528"/>
    <w:rsid w:val="00B82D71"/>
    <w:rsid w:val="00B83F4A"/>
    <w:rsid w:val="00B84911"/>
    <w:rsid w:val="00B85346"/>
    <w:rsid w:val="00B878C9"/>
    <w:rsid w:val="00B90B38"/>
    <w:rsid w:val="00B91B18"/>
    <w:rsid w:val="00B93431"/>
    <w:rsid w:val="00B9430B"/>
    <w:rsid w:val="00B94EF2"/>
    <w:rsid w:val="00B951E7"/>
    <w:rsid w:val="00BA20C4"/>
    <w:rsid w:val="00BA51B5"/>
    <w:rsid w:val="00BA633B"/>
    <w:rsid w:val="00BA670C"/>
    <w:rsid w:val="00BB15E7"/>
    <w:rsid w:val="00BB316B"/>
    <w:rsid w:val="00BB3FA3"/>
    <w:rsid w:val="00BC00D9"/>
    <w:rsid w:val="00BC1F4D"/>
    <w:rsid w:val="00BC5A48"/>
    <w:rsid w:val="00BC5E79"/>
    <w:rsid w:val="00BD0A09"/>
    <w:rsid w:val="00BD1C99"/>
    <w:rsid w:val="00BD3060"/>
    <w:rsid w:val="00BD4E55"/>
    <w:rsid w:val="00BD5E67"/>
    <w:rsid w:val="00BE1D5E"/>
    <w:rsid w:val="00BE4451"/>
    <w:rsid w:val="00BF0F2B"/>
    <w:rsid w:val="00BF369B"/>
    <w:rsid w:val="00BF3773"/>
    <w:rsid w:val="00BF51B2"/>
    <w:rsid w:val="00BF5F14"/>
    <w:rsid w:val="00C00E72"/>
    <w:rsid w:val="00C0254E"/>
    <w:rsid w:val="00C02BE1"/>
    <w:rsid w:val="00C03824"/>
    <w:rsid w:val="00C03866"/>
    <w:rsid w:val="00C04227"/>
    <w:rsid w:val="00C04340"/>
    <w:rsid w:val="00C0707A"/>
    <w:rsid w:val="00C07F4E"/>
    <w:rsid w:val="00C11E45"/>
    <w:rsid w:val="00C1388D"/>
    <w:rsid w:val="00C14234"/>
    <w:rsid w:val="00C16434"/>
    <w:rsid w:val="00C1796A"/>
    <w:rsid w:val="00C2089B"/>
    <w:rsid w:val="00C2112C"/>
    <w:rsid w:val="00C23979"/>
    <w:rsid w:val="00C26F6D"/>
    <w:rsid w:val="00C3371C"/>
    <w:rsid w:val="00C339B1"/>
    <w:rsid w:val="00C34C35"/>
    <w:rsid w:val="00C40DCF"/>
    <w:rsid w:val="00C4246F"/>
    <w:rsid w:val="00C433CB"/>
    <w:rsid w:val="00C46702"/>
    <w:rsid w:val="00C47D99"/>
    <w:rsid w:val="00C51A3B"/>
    <w:rsid w:val="00C52461"/>
    <w:rsid w:val="00C5426E"/>
    <w:rsid w:val="00C56641"/>
    <w:rsid w:val="00C62FDF"/>
    <w:rsid w:val="00C63747"/>
    <w:rsid w:val="00C65225"/>
    <w:rsid w:val="00C65677"/>
    <w:rsid w:val="00C67985"/>
    <w:rsid w:val="00C679A4"/>
    <w:rsid w:val="00C67C57"/>
    <w:rsid w:val="00C732FC"/>
    <w:rsid w:val="00C73DC5"/>
    <w:rsid w:val="00C7507C"/>
    <w:rsid w:val="00C75AF1"/>
    <w:rsid w:val="00C76CCB"/>
    <w:rsid w:val="00C76F17"/>
    <w:rsid w:val="00C81CDE"/>
    <w:rsid w:val="00C82062"/>
    <w:rsid w:val="00C8224A"/>
    <w:rsid w:val="00C8391D"/>
    <w:rsid w:val="00C83A42"/>
    <w:rsid w:val="00C84C4F"/>
    <w:rsid w:val="00C852C6"/>
    <w:rsid w:val="00C85496"/>
    <w:rsid w:val="00C85987"/>
    <w:rsid w:val="00C86496"/>
    <w:rsid w:val="00C8680A"/>
    <w:rsid w:val="00C8787D"/>
    <w:rsid w:val="00C87EC3"/>
    <w:rsid w:val="00C9088B"/>
    <w:rsid w:val="00C91E30"/>
    <w:rsid w:val="00C9262F"/>
    <w:rsid w:val="00C92DC5"/>
    <w:rsid w:val="00CA00A6"/>
    <w:rsid w:val="00CA21F7"/>
    <w:rsid w:val="00CA44CB"/>
    <w:rsid w:val="00CA5E78"/>
    <w:rsid w:val="00CA692D"/>
    <w:rsid w:val="00CA7AC8"/>
    <w:rsid w:val="00CB35B0"/>
    <w:rsid w:val="00CB37F6"/>
    <w:rsid w:val="00CB43A8"/>
    <w:rsid w:val="00CB4BF9"/>
    <w:rsid w:val="00CB5A3F"/>
    <w:rsid w:val="00CB5B21"/>
    <w:rsid w:val="00CB5DE9"/>
    <w:rsid w:val="00CB5F04"/>
    <w:rsid w:val="00CB6D9F"/>
    <w:rsid w:val="00CB6F08"/>
    <w:rsid w:val="00CB7FD5"/>
    <w:rsid w:val="00CC18FD"/>
    <w:rsid w:val="00CC5B78"/>
    <w:rsid w:val="00CC7D97"/>
    <w:rsid w:val="00CD014C"/>
    <w:rsid w:val="00CD7F24"/>
    <w:rsid w:val="00CE104D"/>
    <w:rsid w:val="00CE6E93"/>
    <w:rsid w:val="00CE6EB7"/>
    <w:rsid w:val="00CE77BE"/>
    <w:rsid w:val="00CF02D2"/>
    <w:rsid w:val="00CF08BC"/>
    <w:rsid w:val="00CF0B3D"/>
    <w:rsid w:val="00CF0F52"/>
    <w:rsid w:val="00CF1003"/>
    <w:rsid w:val="00CF1194"/>
    <w:rsid w:val="00CF21F6"/>
    <w:rsid w:val="00CF33CE"/>
    <w:rsid w:val="00CF3759"/>
    <w:rsid w:val="00CF6672"/>
    <w:rsid w:val="00CF6812"/>
    <w:rsid w:val="00CF6D18"/>
    <w:rsid w:val="00CF7BD2"/>
    <w:rsid w:val="00D04EBF"/>
    <w:rsid w:val="00D05CAE"/>
    <w:rsid w:val="00D05ED4"/>
    <w:rsid w:val="00D06AF7"/>
    <w:rsid w:val="00D0725C"/>
    <w:rsid w:val="00D07C8F"/>
    <w:rsid w:val="00D10DAA"/>
    <w:rsid w:val="00D10DD1"/>
    <w:rsid w:val="00D12CE0"/>
    <w:rsid w:val="00D14410"/>
    <w:rsid w:val="00D16717"/>
    <w:rsid w:val="00D17135"/>
    <w:rsid w:val="00D22C72"/>
    <w:rsid w:val="00D2362B"/>
    <w:rsid w:val="00D241C0"/>
    <w:rsid w:val="00D2509E"/>
    <w:rsid w:val="00D25CCE"/>
    <w:rsid w:val="00D270B0"/>
    <w:rsid w:val="00D325E2"/>
    <w:rsid w:val="00D3453A"/>
    <w:rsid w:val="00D36EDA"/>
    <w:rsid w:val="00D4041A"/>
    <w:rsid w:val="00D4422D"/>
    <w:rsid w:val="00D44A86"/>
    <w:rsid w:val="00D45ADE"/>
    <w:rsid w:val="00D4625B"/>
    <w:rsid w:val="00D46ACB"/>
    <w:rsid w:val="00D47F18"/>
    <w:rsid w:val="00D5094B"/>
    <w:rsid w:val="00D5246E"/>
    <w:rsid w:val="00D5325A"/>
    <w:rsid w:val="00D54C15"/>
    <w:rsid w:val="00D55F29"/>
    <w:rsid w:val="00D567F2"/>
    <w:rsid w:val="00D602AB"/>
    <w:rsid w:val="00D662D6"/>
    <w:rsid w:val="00D710AD"/>
    <w:rsid w:val="00D71B61"/>
    <w:rsid w:val="00D72CD7"/>
    <w:rsid w:val="00D74484"/>
    <w:rsid w:val="00D75A31"/>
    <w:rsid w:val="00D75F8D"/>
    <w:rsid w:val="00D76DF8"/>
    <w:rsid w:val="00D772AF"/>
    <w:rsid w:val="00D80024"/>
    <w:rsid w:val="00D800DE"/>
    <w:rsid w:val="00D8187D"/>
    <w:rsid w:val="00D832E0"/>
    <w:rsid w:val="00D83821"/>
    <w:rsid w:val="00D84619"/>
    <w:rsid w:val="00D853F6"/>
    <w:rsid w:val="00D87686"/>
    <w:rsid w:val="00D8774E"/>
    <w:rsid w:val="00D90BC4"/>
    <w:rsid w:val="00D91160"/>
    <w:rsid w:val="00D9245E"/>
    <w:rsid w:val="00D92FB0"/>
    <w:rsid w:val="00D942C0"/>
    <w:rsid w:val="00D95928"/>
    <w:rsid w:val="00DA2CC7"/>
    <w:rsid w:val="00DA31FF"/>
    <w:rsid w:val="00DA39B6"/>
    <w:rsid w:val="00DA485F"/>
    <w:rsid w:val="00DA5C86"/>
    <w:rsid w:val="00DA65BA"/>
    <w:rsid w:val="00DA70DE"/>
    <w:rsid w:val="00DB0246"/>
    <w:rsid w:val="00DB02E2"/>
    <w:rsid w:val="00DB0642"/>
    <w:rsid w:val="00DB25B0"/>
    <w:rsid w:val="00DB35D7"/>
    <w:rsid w:val="00DB3D84"/>
    <w:rsid w:val="00DB682B"/>
    <w:rsid w:val="00DC0509"/>
    <w:rsid w:val="00DC0882"/>
    <w:rsid w:val="00DC1019"/>
    <w:rsid w:val="00DC116D"/>
    <w:rsid w:val="00DC5BF3"/>
    <w:rsid w:val="00DC62A7"/>
    <w:rsid w:val="00DC6478"/>
    <w:rsid w:val="00DC718B"/>
    <w:rsid w:val="00DC796F"/>
    <w:rsid w:val="00DD3B17"/>
    <w:rsid w:val="00DD557F"/>
    <w:rsid w:val="00DD72AB"/>
    <w:rsid w:val="00DE1568"/>
    <w:rsid w:val="00DF21F3"/>
    <w:rsid w:val="00DF33A6"/>
    <w:rsid w:val="00DF3721"/>
    <w:rsid w:val="00DF40DD"/>
    <w:rsid w:val="00DF4F68"/>
    <w:rsid w:val="00DF784B"/>
    <w:rsid w:val="00E001E2"/>
    <w:rsid w:val="00E02252"/>
    <w:rsid w:val="00E03743"/>
    <w:rsid w:val="00E03D08"/>
    <w:rsid w:val="00E04CAF"/>
    <w:rsid w:val="00E04DEE"/>
    <w:rsid w:val="00E05AC5"/>
    <w:rsid w:val="00E1005A"/>
    <w:rsid w:val="00E11AB0"/>
    <w:rsid w:val="00E12438"/>
    <w:rsid w:val="00E13B13"/>
    <w:rsid w:val="00E14932"/>
    <w:rsid w:val="00E209CD"/>
    <w:rsid w:val="00E21BDF"/>
    <w:rsid w:val="00E23B11"/>
    <w:rsid w:val="00E2429D"/>
    <w:rsid w:val="00E25E67"/>
    <w:rsid w:val="00E26244"/>
    <w:rsid w:val="00E26D15"/>
    <w:rsid w:val="00E305B5"/>
    <w:rsid w:val="00E31861"/>
    <w:rsid w:val="00E31DA9"/>
    <w:rsid w:val="00E31DAC"/>
    <w:rsid w:val="00E332CC"/>
    <w:rsid w:val="00E34E34"/>
    <w:rsid w:val="00E41B5B"/>
    <w:rsid w:val="00E4279F"/>
    <w:rsid w:val="00E43C71"/>
    <w:rsid w:val="00E4606B"/>
    <w:rsid w:val="00E47447"/>
    <w:rsid w:val="00E528B0"/>
    <w:rsid w:val="00E52D9A"/>
    <w:rsid w:val="00E53743"/>
    <w:rsid w:val="00E544D0"/>
    <w:rsid w:val="00E5525E"/>
    <w:rsid w:val="00E55A02"/>
    <w:rsid w:val="00E57B93"/>
    <w:rsid w:val="00E61134"/>
    <w:rsid w:val="00E6458E"/>
    <w:rsid w:val="00E66203"/>
    <w:rsid w:val="00E70030"/>
    <w:rsid w:val="00E72BE7"/>
    <w:rsid w:val="00E72D22"/>
    <w:rsid w:val="00E7385F"/>
    <w:rsid w:val="00E7483A"/>
    <w:rsid w:val="00E75DA0"/>
    <w:rsid w:val="00E8101D"/>
    <w:rsid w:val="00E81C64"/>
    <w:rsid w:val="00E85B29"/>
    <w:rsid w:val="00E8657C"/>
    <w:rsid w:val="00E86C00"/>
    <w:rsid w:val="00E877A8"/>
    <w:rsid w:val="00E95BEA"/>
    <w:rsid w:val="00EA279B"/>
    <w:rsid w:val="00EA3648"/>
    <w:rsid w:val="00EA552B"/>
    <w:rsid w:val="00EB084D"/>
    <w:rsid w:val="00EB2A7C"/>
    <w:rsid w:val="00EB3ECF"/>
    <w:rsid w:val="00EB47C7"/>
    <w:rsid w:val="00EB5B71"/>
    <w:rsid w:val="00EB616D"/>
    <w:rsid w:val="00EB6A87"/>
    <w:rsid w:val="00EB6BDA"/>
    <w:rsid w:val="00EB79C9"/>
    <w:rsid w:val="00EC072A"/>
    <w:rsid w:val="00EC09A0"/>
    <w:rsid w:val="00EC40C2"/>
    <w:rsid w:val="00EC5A28"/>
    <w:rsid w:val="00EC6D95"/>
    <w:rsid w:val="00EC7121"/>
    <w:rsid w:val="00ED06BA"/>
    <w:rsid w:val="00ED08F0"/>
    <w:rsid w:val="00ED0EAA"/>
    <w:rsid w:val="00ED36D2"/>
    <w:rsid w:val="00ED4BF4"/>
    <w:rsid w:val="00ED615B"/>
    <w:rsid w:val="00EE0DB2"/>
    <w:rsid w:val="00EE1A82"/>
    <w:rsid w:val="00EE2118"/>
    <w:rsid w:val="00EE2751"/>
    <w:rsid w:val="00EE4885"/>
    <w:rsid w:val="00EE4C8D"/>
    <w:rsid w:val="00EE512B"/>
    <w:rsid w:val="00EE5E7D"/>
    <w:rsid w:val="00EF1EE8"/>
    <w:rsid w:val="00EF2F0F"/>
    <w:rsid w:val="00EF39C4"/>
    <w:rsid w:val="00EF614E"/>
    <w:rsid w:val="00F03354"/>
    <w:rsid w:val="00F0392F"/>
    <w:rsid w:val="00F046FE"/>
    <w:rsid w:val="00F058E8"/>
    <w:rsid w:val="00F11CE5"/>
    <w:rsid w:val="00F13771"/>
    <w:rsid w:val="00F147FB"/>
    <w:rsid w:val="00F14A44"/>
    <w:rsid w:val="00F164E0"/>
    <w:rsid w:val="00F20242"/>
    <w:rsid w:val="00F20BE8"/>
    <w:rsid w:val="00F21C60"/>
    <w:rsid w:val="00F24DD5"/>
    <w:rsid w:val="00F3122B"/>
    <w:rsid w:val="00F3375A"/>
    <w:rsid w:val="00F36A5A"/>
    <w:rsid w:val="00F40D15"/>
    <w:rsid w:val="00F41422"/>
    <w:rsid w:val="00F41581"/>
    <w:rsid w:val="00F41772"/>
    <w:rsid w:val="00F41DA4"/>
    <w:rsid w:val="00F41ED5"/>
    <w:rsid w:val="00F45C25"/>
    <w:rsid w:val="00F473A1"/>
    <w:rsid w:val="00F53A53"/>
    <w:rsid w:val="00F576D2"/>
    <w:rsid w:val="00F6135E"/>
    <w:rsid w:val="00F61903"/>
    <w:rsid w:val="00F61B22"/>
    <w:rsid w:val="00F62041"/>
    <w:rsid w:val="00F654E5"/>
    <w:rsid w:val="00F66051"/>
    <w:rsid w:val="00F664E5"/>
    <w:rsid w:val="00F668D0"/>
    <w:rsid w:val="00F71432"/>
    <w:rsid w:val="00F716F7"/>
    <w:rsid w:val="00F716F9"/>
    <w:rsid w:val="00F72183"/>
    <w:rsid w:val="00F8202B"/>
    <w:rsid w:val="00F83969"/>
    <w:rsid w:val="00F83A3B"/>
    <w:rsid w:val="00F84A56"/>
    <w:rsid w:val="00F90639"/>
    <w:rsid w:val="00F9091D"/>
    <w:rsid w:val="00F958E2"/>
    <w:rsid w:val="00F96142"/>
    <w:rsid w:val="00F979CC"/>
    <w:rsid w:val="00FA313E"/>
    <w:rsid w:val="00FA5F8C"/>
    <w:rsid w:val="00FA6411"/>
    <w:rsid w:val="00FA6722"/>
    <w:rsid w:val="00FA7124"/>
    <w:rsid w:val="00FB0007"/>
    <w:rsid w:val="00FB1AA1"/>
    <w:rsid w:val="00FB1F94"/>
    <w:rsid w:val="00FB336C"/>
    <w:rsid w:val="00FB4DCE"/>
    <w:rsid w:val="00FB606D"/>
    <w:rsid w:val="00FC11F7"/>
    <w:rsid w:val="00FC2076"/>
    <w:rsid w:val="00FC4870"/>
    <w:rsid w:val="00FC4B79"/>
    <w:rsid w:val="00FD04E7"/>
    <w:rsid w:val="00FD19B4"/>
    <w:rsid w:val="00FD1BDF"/>
    <w:rsid w:val="00FD5650"/>
    <w:rsid w:val="00FD74C0"/>
    <w:rsid w:val="00FD7A18"/>
    <w:rsid w:val="00FE15D2"/>
    <w:rsid w:val="00FE15EA"/>
    <w:rsid w:val="00FE24D8"/>
    <w:rsid w:val="00FE3550"/>
    <w:rsid w:val="00FE37C6"/>
    <w:rsid w:val="00FE3A19"/>
    <w:rsid w:val="00FE40FA"/>
    <w:rsid w:val="00FE4212"/>
    <w:rsid w:val="00FE434E"/>
    <w:rsid w:val="00FE4937"/>
    <w:rsid w:val="00FF081A"/>
    <w:rsid w:val="00FF56B3"/>
    <w:rsid w:val="00FF5D1A"/>
    <w:rsid w:val="00FF6A91"/>
    <w:rsid w:val="00FF769C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A7A"/>
    <w:pPr>
      <w:spacing w:after="200" w:line="276" w:lineRule="auto"/>
      <w:jc w:val="both"/>
    </w:pPr>
    <w:rPr>
      <w:rFonts w:ascii="Cambria" w:hAnsi="Cambria"/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qFormat/>
    <w:rsid w:val="002354F1"/>
    <w:pPr>
      <w:keepNext/>
      <w:numPr>
        <w:ilvl w:val="1"/>
        <w:numId w:val="1"/>
      </w:numPr>
      <w:tabs>
        <w:tab w:val="left" w:pos="0"/>
      </w:tabs>
      <w:suppressAutoHyphens/>
      <w:spacing w:before="240" w:after="60" w:line="240" w:lineRule="auto"/>
      <w:outlineLvl w:val="1"/>
    </w:pPr>
    <w:rPr>
      <w:rFonts w:ascii="Arial" w:hAnsi="Arial"/>
      <w:b/>
      <w:i/>
      <w:sz w:val="20"/>
      <w:szCs w:val="20"/>
      <w:lang w:val="es-ES" w:eastAsia="ar-SA"/>
    </w:rPr>
  </w:style>
  <w:style w:type="paragraph" w:styleId="Ttulo3">
    <w:name w:val="heading 3"/>
    <w:basedOn w:val="Normal"/>
    <w:next w:val="Normal"/>
    <w:link w:val="Ttulo3Car"/>
    <w:qFormat/>
    <w:rsid w:val="002354F1"/>
    <w:pPr>
      <w:keepNext/>
      <w:suppressAutoHyphens/>
      <w:spacing w:before="240" w:after="60" w:line="240" w:lineRule="auto"/>
      <w:ind w:left="2160" w:hanging="180"/>
      <w:outlineLvl w:val="2"/>
    </w:pPr>
    <w:rPr>
      <w:rFonts w:ascii="Arial" w:hAnsi="Arial"/>
      <w:b/>
      <w:bCs/>
      <w:sz w:val="26"/>
      <w:szCs w:val="26"/>
      <w:lang w:val="es-ES" w:eastAsia="ar-SA"/>
    </w:rPr>
  </w:style>
  <w:style w:type="paragraph" w:styleId="Ttulo7">
    <w:name w:val="heading 7"/>
    <w:basedOn w:val="Normal"/>
    <w:next w:val="Normal"/>
    <w:link w:val="Ttulo7Car"/>
    <w:qFormat/>
    <w:rsid w:val="002354F1"/>
    <w:pPr>
      <w:suppressAutoHyphens/>
      <w:spacing w:before="240" w:after="60" w:line="240" w:lineRule="auto"/>
      <w:ind w:left="5040" w:hanging="360"/>
      <w:outlineLvl w:val="6"/>
    </w:pPr>
    <w:rPr>
      <w:rFonts w:ascii="Times New Roman" w:hAnsi="Times New Roman"/>
      <w:sz w:val="24"/>
      <w:szCs w:val="24"/>
      <w:lang w:val="es-ES" w:eastAsia="ar-SA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91B18"/>
    <w:pPr>
      <w:keepNext/>
      <w:keepLines/>
      <w:spacing w:before="200" w:after="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sid w:val="002354F1"/>
    <w:rPr>
      <w:rFonts w:ascii="Arial" w:hAnsi="Arial"/>
      <w:b/>
      <w:i/>
      <w:lang w:val="es-ES" w:eastAsia="ar-SA"/>
    </w:rPr>
  </w:style>
  <w:style w:type="character" w:customStyle="1" w:styleId="Ttulo3Car">
    <w:name w:val="Título 3 Car"/>
    <w:link w:val="Ttulo3"/>
    <w:rsid w:val="002354F1"/>
    <w:rPr>
      <w:rFonts w:ascii="Arial" w:eastAsia="Calibri" w:hAnsi="Arial" w:cs="Arial"/>
      <w:b/>
      <w:bCs/>
      <w:sz w:val="26"/>
      <w:szCs w:val="26"/>
      <w:lang w:val="es-ES" w:eastAsia="ar-SA"/>
    </w:rPr>
  </w:style>
  <w:style w:type="character" w:customStyle="1" w:styleId="Ttulo7Car">
    <w:name w:val="Título 7 Car"/>
    <w:link w:val="Ttulo7"/>
    <w:rsid w:val="002354F1"/>
    <w:rPr>
      <w:rFonts w:ascii="Times New Roman" w:eastAsia="Calibri" w:hAnsi="Times New Roman" w:cs="Times New Roman"/>
      <w:sz w:val="24"/>
      <w:szCs w:val="24"/>
      <w:lang w:val="es-ES" w:eastAsia="ar-SA"/>
    </w:rPr>
  </w:style>
  <w:style w:type="paragraph" w:styleId="Encabezado">
    <w:name w:val="header"/>
    <w:basedOn w:val="Normal"/>
    <w:link w:val="Encabezado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3497"/>
  </w:style>
  <w:style w:type="paragraph" w:styleId="Piedepgina">
    <w:name w:val="footer"/>
    <w:basedOn w:val="Normal"/>
    <w:link w:val="Piedepgina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497"/>
  </w:style>
  <w:style w:type="paragraph" w:styleId="Textodeglobo">
    <w:name w:val="Balloon Text"/>
    <w:basedOn w:val="Normal"/>
    <w:link w:val="TextodegloboCar"/>
    <w:semiHidden/>
    <w:unhideWhenUsed/>
    <w:rsid w:val="0045187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semiHidden/>
    <w:rsid w:val="00451870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2354F1"/>
    <w:pPr>
      <w:spacing w:after="0" w:line="240" w:lineRule="auto"/>
      <w:ind w:left="720"/>
    </w:pPr>
    <w:rPr>
      <w:rFonts w:ascii="Arial" w:hAnsi="Arial" w:cs="Arial"/>
      <w:sz w:val="24"/>
      <w:szCs w:val="24"/>
      <w:lang w:eastAsia="es-ES"/>
    </w:rPr>
  </w:style>
  <w:style w:type="paragraph" w:customStyle="1" w:styleId="Textoindependiente21">
    <w:name w:val="Texto independiente 21"/>
    <w:basedOn w:val="Normal"/>
    <w:rsid w:val="002354F1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Arial" w:hAnsi="Arial"/>
      <w:sz w:val="20"/>
      <w:szCs w:val="20"/>
      <w:lang w:val="es-ES" w:eastAsia="ar-SA"/>
    </w:rPr>
  </w:style>
  <w:style w:type="table" w:styleId="Tablaconcuadrcula">
    <w:name w:val="Table Grid"/>
    <w:basedOn w:val="Tablanormal"/>
    <w:uiPriority w:val="59"/>
    <w:rsid w:val="002354F1"/>
    <w:rPr>
      <w:rFonts w:eastAsia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tulo">
    <w:name w:val="Title"/>
    <w:basedOn w:val="Normal"/>
    <w:link w:val="TtuloCar"/>
    <w:qFormat/>
    <w:rsid w:val="002354F1"/>
    <w:pPr>
      <w:spacing w:after="0" w:line="240" w:lineRule="auto"/>
      <w:jc w:val="center"/>
    </w:pPr>
    <w:rPr>
      <w:rFonts w:ascii="Optimum" w:eastAsia="MS Mincho" w:hAnsi="Optimum"/>
      <w:b/>
      <w:sz w:val="28"/>
      <w:szCs w:val="24"/>
      <w:lang w:val="es-ES" w:eastAsia="es-ES"/>
    </w:rPr>
  </w:style>
  <w:style w:type="character" w:customStyle="1" w:styleId="TtuloCar">
    <w:name w:val="Título Car"/>
    <w:link w:val="Ttulo"/>
    <w:rsid w:val="002354F1"/>
    <w:rPr>
      <w:rFonts w:ascii="Optimum" w:eastAsia="MS Mincho" w:hAnsi="Optimum" w:cs="Times New Roman"/>
      <w:b/>
      <w:sz w:val="28"/>
      <w:szCs w:val="24"/>
      <w:lang w:val="es-ES" w:eastAsia="es-ES"/>
    </w:rPr>
  </w:style>
  <w:style w:type="paragraph" w:styleId="Subttulo">
    <w:name w:val="Subtitle"/>
    <w:basedOn w:val="Normal"/>
    <w:next w:val="Normal"/>
    <w:link w:val="SubttuloCar"/>
    <w:qFormat/>
    <w:rsid w:val="00531A7A"/>
    <w:pPr>
      <w:keepNext/>
      <w:spacing w:before="120" w:after="0" w:line="360" w:lineRule="auto"/>
    </w:pPr>
    <w:rPr>
      <w:rFonts w:eastAsia="MS Mincho"/>
      <w:b/>
      <w:szCs w:val="24"/>
      <w:lang w:val="es-ES" w:eastAsia="es-ES"/>
    </w:rPr>
  </w:style>
  <w:style w:type="character" w:customStyle="1" w:styleId="SubttuloCar">
    <w:name w:val="Subtítulo Car"/>
    <w:link w:val="Subttulo"/>
    <w:rsid w:val="00531A7A"/>
    <w:rPr>
      <w:rFonts w:ascii="Cambria" w:eastAsia="MS Mincho" w:hAnsi="Cambria"/>
      <w:b/>
      <w:sz w:val="22"/>
      <w:szCs w:val="24"/>
      <w:lang w:val="es-ES" w:eastAsia="es-ES"/>
    </w:rPr>
  </w:style>
  <w:style w:type="paragraph" w:styleId="Sangradetextonormal">
    <w:name w:val="Body Text Indent"/>
    <w:basedOn w:val="Normal"/>
    <w:link w:val="SangradetextonormalCar"/>
    <w:rsid w:val="002354F1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0"/>
      <w:lang w:val="es-ES" w:eastAsia="ar-SA"/>
    </w:rPr>
  </w:style>
  <w:style w:type="character" w:customStyle="1" w:styleId="SangradetextonormalCar">
    <w:name w:val="Sangría de texto normal Car"/>
    <w:link w:val="Sangradetextonormal"/>
    <w:rsid w:val="002354F1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Prrafodelista">
    <w:name w:val="List Paragraph"/>
    <w:aliases w:val="lp1,Lista vistosa - Énfasis 11"/>
    <w:basedOn w:val="Normal"/>
    <w:link w:val="PrrafodelistaCar"/>
    <w:uiPriority w:val="34"/>
    <w:qFormat/>
    <w:rsid w:val="002354F1"/>
    <w:pPr>
      <w:spacing w:after="0" w:line="240" w:lineRule="auto"/>
      <w:ind w:left="720"/>
      <w:contextualSpacing/>
    </w:pPr>
    <w:rPr>
      <w:rFonts w:ascii="Arial" w:hAnsi="Arial"/>
      <w:sz w:val="24"/>
      <w:szCs w:val="24"/>
      <w:lang w:val="x-none" w:eastAsia="es-ES"/>
    </w:rPr>
  </w:style>
  <w:style w:type="paragraph" w:customStyle="1" w:styleId="Sinespaciado1">
    <w:name w:val="Sin espaciado1"/>
    <w:rsid w:val="002354F1"/>
    <w:pPr>
      <w:suppressAutoHyphens/>
    </w:pPr>
    <w:rPr>
      <w:kern w:val="1"/>
      <w:sz w:val="22"/>
      <w:szCs w:val="22"/>
      <w:lang w:eastAsia="ar-SA"/>
    </w:rPr>
  </w:style>
  <w:style w:type="paragraph" w:customStyle="1" w:styleId="Texto">
    <w:name w:val="Texto"/>
    <w:basedOn w:val="Normal"/>
    <w:link w:val="TextoCar"/>
    <w:rsid w:val="002354F1"/>
    <w:pPr>
      <w:spacing w:after="101" w:line="216" w:lineRule="exact"/>
      <w:ind w:firstLine="288"/>
    </w:pPr>
    <w:rPr>
      <w:rFonts w:ascii="Arial" w:eastAsia="Times New Roman" w:hAnsi="Arial"/>
      <w:sz w:val="18"/>
      <w:szCs w:val="20"/>
      <w:lang w:val="es-ES" w:eastAsia="es-ES"/>
    </w:rPr>
  </w:style>
  <w:style w:type="character" w:customStyle="1" w:styleId="TextoCar">
    <w:name w:val="Texto Car"/>
    <w:link w:val="Texto"/>
    <w:rsid w:val="002354F1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">
    <w:name w:val="Hyperlink"/>
    <w:uiPriority w:val="99"/>
    <w:rsid w:val="002354F1"/>
    <w:rPr>
      <w:color w:val="0000FF"/>
      <w:u w:val="single"/>
    </w:rPr>
  </w:style>
  <w:style w:type="paragraph" w:styleId="Textoindependiente3">
    <w:name w:val="Body Text 3"/>
    <w:basedOn w:val="Normal"/>
    <w:link w:val="Textoindependiente3Car"/>
    <w:rsid w:val="002354F1"/>
    <w:pPr>
      <w:spacing w:after="120" w:line="240" w:lineRule="auto"/>
    </w:pPr>
    <w:rPr>
      <w:rFonts w:ascii="Arial" w:hAnsi="Arial"/>
      <w:sz w:val="16"/>
      <w:szCs w:val="16"/>
      <w:lang w:val="x-none" w:eastAsia="es-ES"/>
    </w:rPr>
  </w:style>
  <w:style w:type="character" w:customStyle="1" w:styleId="Textoindependiente3Car">
    <w:name w:val="Texto independiente 3 Car"/>
    <w:link w:val="Textoindependiente3"/>
    <w:rsid w:val="002354F1"/>
    <w:rPr>
      <w:rFonts w:ascii="Arial" w:eastAsia="Calibri" w:hAnsi="Arial" w:cs="Arial"/>
      <w:sz w:val="16"/>
      <w:szCs w:val="16"/>
      <w:lang w:eastAsia="es-ES"/>
    </w:rPr>
  </w:style>
  <w:style w:type="paragraph" w:styleId="Textosinformato">
    <w:name w:val="Plain Text"/>
    <w:basedOn w:val="Normal"/>
    <w:link w:val="TextosinformatoCar"/>
    <w:rsid w:val="002354F1"/>
    <w:pPr>
      <w:spacing w:after="0" w:line="240" w:lineRule="auto"/>
    </w:pPr>
    <w:rPr>
      <w:rFonts w:ascii="Courier New" w:eastAsia="Times New Roman" w:hAnsi="Courier New"/>
      <w:sz w:val="20"/>
      <w:szCs w:val="20"/>
      <w:lang w:val="es-ES" w:eastAsia="es-ES"/>
    </w:rPr>
  </w:style>
  <w:style w:type="character" w:customStyle="1" w:styleId="TextosinformatoCar">
    <w:name w:val="Texto sin formato Car"/>
    <w:link w:val="Textosinformato"/>
    <w:rsid w:val="002354F1"/>
    <w:rPr>
      <w:rFonts w:ascii="Courier New" w:eastAsia="Times New Roman" w:hAnsi="Courier New" w:cs="Times New Roman"/>
      <w:sz w:val="20"/>
      <w:szCs w:val="20"/>
      <w:lang w:val="es-ES" w:eastAsia="es-ES"/>
    </w:rPr>
  </w:style>
  <w:style w:type="paragraph" w:customStyle="1" w:styleId="Sangra2detindependiente1">
    <w:name w:val="Sangría 2 de t. independiente1"/>
    <w:basedOn w:val="Normal"/>
    <w:uiPriority w:val="99"/>
    <w:rsid w:val="002354F1"/>
    <w:pPr>
      <w:suppressAutoHyphens/>
      <w:overflowPunct w:val="0"/>
      <w:autoSpaceDE w:val="0"/>
      <w:spacing w:before="100" w:after="0" w:line="240" w:lineRule="auto"/>
      <w:ind w:left="1985"/>
      <w:textAlignment w:val="baseline"/>
    </w:pPr>
    <w:rPr>
      <w:rFonts w:ascii="Arial" w:eastAsia="Times New Roman" w:hAnsi="Arial"/>
      <w:szCs w:val="20"/>
      <w:lang w:eastAsia="ar-SA"/>
    </w:rPr>
  </w:style>
  <w:style w:type="paragraph" w:customStyle="1" w:styleId="Sangra2detindependiente4">
    <w:name w:val="Sangría 2 de t. independiente4"/>
    <w:basedOn w:val="Normal"/>
    <w:uiPriority w:val="99"/>
    <w:rsid w:val="002354F1"/>
    <w:pPr>
      <w:suppressAutoHyphens/>
      <w:overflowPunct w:val="0"/>
      <w:autoSpaceDE w:val="0"/>
      <w:spacing w:before="100" w:after="0" w:line="240" w:lineRule="auto"/>
      <w:ind w:left="1985"/>
      <w:textAlignment w:val="baseline"/>
    </w:pPr>
    <w:rPr>
      <w:rFonts w:ascii="Arial" w:eastAsia="Times New Roman" w:hAnsi="Arial"/>
      <w:szCs w:val="20"/>
      <w:lang w:eastAsia="ar-SA"/>
    </w:rPr>
  </w:style>
  <w:style w:type="paragraph" w:styleId="Sinespaciado">
    <w:name w:val="No Spacing"/>
    <w:uiPriority w:val="1"/>
    <w:qFormat/>
    <w:rsid w:val="002354F1"/>
    <w:rPr>
      <w:sz w:val="22"/>
      <w:szCs w:val="22"/>
      <w:lang w:eastAsia="en-US"/>
    </w:rPr>
  </w:style>
  <w:style w:type="paragraph" w:customStyle="1" w:styleId="Style3">
    <w:name w:val="Style 3"/>
    <w:uiPriority w:val="99"/>
    <w:rsid w:val="002354F1"/>
    <w:pPr>
      <w:widowControl w:val="0"/>
      <w:autoSpaceDE w:val="0"/>
      <w:autoSpaceDN w:val="0"/>
      <w:spacing w:before="288"/>
      <w:ind w:right="72"/>
      <w:jc w:val="both"/>
    </w:pPr>
    <w:rPr>
      <w:rFonts w:ascii="Arial" w:eastAsia="Times New Roman" w:hAnsi="Arial" w:cs="Arial"/>
      <w:sz w:val="24"/>
      <w:szCs w:val="24"/>
      <w:lang w:val="en-US" w:eastAsia="es-ES"/>
    </w:rPr>
  </w:style>
  <w:style w:type="character" w:customStyle="1" w:styleId="CharacterStyle1">
    <w:name w:val="Character Style 1"/>
    <w:uiPriority w:val="99"/>
    <w:rsid w:val="002354F1"/>
    <w:rPr>
      <w:rFonts w:ascii="Arial" w:hAnsi="Arial"/>
      <w:sz w:val="24"/>
    </w:rPr>
  </w:style>
  <w:style w:type="paragraph" w:customStyle="1" w:styleId="Style1">
    <w:name w:val="Style 1"/>
    <w:uiPriority w:val="99"/>
    <w:rsid w:val="002354F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s-ES"/>
    </w:rPr>
  </w:style>
  <w:style w:type="paragraph" w:customStyle="1" w:styleId="Div">
    <w:name w:val="Div"/>
    <w:basedOn w:val="Normal"/>
    <w:rsid w:val="002354F1"/>
    <w:pPr>
      <w:shd w:val="solid" w:color="FFFFFF" w:fill="auto"/>
      <w:spacing w:after="0" w:line="240" w:lineRule="auto"/>
    </w:pPr>
    <w:rPr>
      <w:rFonts w:ascii="Verdana" w:eastAsia="Verdana" w:hAnsi="Verdana" w:cs="Verdana"/>
      <w:color w:val="000000"/>
      <w:sz w:val="20"/>
      <w:szCs w:val="24"/>
      <w:shd w:val="solid" w:color="FFFFFF" w:fill="auto"/>
      <w:lang w:val="ru-RU" w:eastAsia="ru-RU"/>
    </w:rPr>
  </w:style>
  <w:style w:type="paragraph" w:customStyle="1" w:styleId="ndice">
    <w:name w:val="Índice"/>
    <w:basedOn w:val="Normal"/>
    <w:rsid w:val="00B4784E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table" w:customStyle="1" w:styleId="Listaclara1">
    <w:name w:val="Lista clara1"/>
    <w:basedOn w:val="Tablanormal"/>
    <w:uiPriority w:val="61"/>
    <w:rsid w:val="008D766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Cuadrculaclara1">
    <w:name w:val="Cuadrícula clara1"/>
    <w:basedOn w:val="Tablanormal"/>
    <w:uiPriority w:val="62"/>
    <w:rsid w:val="008D766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styleId="Hipervnculovisitado">
    <w:name w:val="FollowedHyperlink"/>
    <w:uiPriority w:val="99"/>
    <w:semiHidden/>
    <w:unhideWhenUsed/>
    <w:rsid w:val="00EC072A"/>
    <w:rPr>
      <w:color w:val="954F72"/>
      <w:u w:val="single"/>
    </w:rPr>
  </w:style>
  <w:style w:type="table" w:customStyle="1" w:styleId="Tablanormal2">
    <w:name w:val="Tabla normal 2"/>
    <w:basedOn w:val="Tablanormal"/>
    <w:uiPriority w:val="42"/>
    <w:rsid w:val="00B24E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styleId="Refdecomentario">
    <w:name w:val="annotation reference"/>
    <w:uiPriority w:val="99"/>
    <w:semiHidden/>
    <w:unhideWhenUsed/>
    <w:rsid w:val="00EA364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A3648"/>
    <w:rPr>
      <w:sz w:val="20"/>
      <w:szCs w:val="20"/>
      <w:lang w:val="x-none"/>
    </w:rPr>
  </w:style>
  <w:style w:type="character" w:customStyle="1" w:styleId="TextocomentarioCar">
    <w:name w:val="Texto comentario Car"/>
    <w:link w:val="Textocomentario"/>
    <w:uiPriority w:val="99"/>
    <w:semiHidden/>
    <w:rsid w:val="00EA3648"/>
    <w:rPr>
      <w:rFonts w:ascii="Cambria" w:hAnsi="Cambria"/>
      <w:lang w:eastAsia="en-US"/>
    </w:rPr>
  </w:style>
  <w:style w:type="character" w:customStyle="1" w:styleId="PrrafodelistaCar">
    <w:name w:val="Párrafo de lista Car"/>
    <w:aliases w:val="lp1 Car,Lista vistosa - Énfasis 11 Car"/>
    <w:link w:val="Prrafodelista"/>
    <w:uiPriority w:val="34"/>
    <w:rsid w:val="00E05AC5"/>
    <w:rPr>
      <w:rFonts w:ascii="Arial" w:hAnsi="Arial" w:cs="Arial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6A5B2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rsid w:val="006A5B26"/>
    <w:rPr>
      <w:rFonts w:ascii="Cambria" w:hAnsi="Cambria"/>
      <w:sz w:val="22"/>
      <w:szCs w:val="22"/>
      <w:lang w:eastAsia="en-US"/>
    </w:rPr>
  </w:style>
  <w:style w:type="character" w:customStyle="1" w:styleId="Ttulo9Car">
    <w:name w:val="Título 9 Car"/>
    <w:link w:val="Ttulo9"/>
    <w:uiPriority w:val="9"/>
    <w:semiHidden/>
    <w:rsid w:val="00B91B18"/>
    <w:rPr>
      <w:rFonts w:ascii="Cambria" w:eastAsia="Times New Roman" w:hAnsi="Cambria"/>
      <w:i/>
      <w:iCs/>
      <w:color w:val="40404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A7A"/>
    <w:pPr>
      <w:spacing w:after="200" w:line="276" w:lineRule="auto"/>
      <w:jc w:val="both"/>
    </w:pPr>
    <w:rPr>
      <w:rFonts w:ascii="Cambria" w:hAnsi="Cambria"/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qFormat/>
    <w:rsid w:val="002354F1"/>
    <w:pPr>
      <w:keepNext/>
      <w:numPr>
        <w:ilvl w:val="1"/>
        <w:numId w:val="1"/>
      </w:numPr>
      <w:tabs>
        <w:tab w:val="left" w:pos="0"/>
      </w:tabs>
      <w:suppressAutoHyphens/>
      <w:spacing w:before="240" w:after="60" w:line="240" w:lineRule="auto"/>
      <w:outlineLvl w:val="1"/>
    </w:pPr>
    <w:rPr>
      <w:rFonts w:ascii="Arial" w:hAnsi="Arial"/>
      <w:b/>
      <w:i/>
      <w:sz w:val="20"/>
      <w:szCs w:val="20"/>
      <w:lang w:val="es-ES" w:eastAsia="ar-SA"/>
    </w:rPr>
  </w:style>
  <w:style w:type="paragraph" w:styleId="Ttulo3">
    <w:name w:val="heading 3"/>
    <w:basedOn w:val="Normal"/>
    <w:next w:val="Normal"/>
    <w:link w:val="Ttulo3Car"/>
    <w:qFormat/>
    <w:rsid w:val="002354F1"/>
    <w:pPr>
      <w:keepNext/>
      <w:suppressAutoHyphens/>
      <w:spacing w:before="240" w:after="60" w:line="240" w:lineRule="auto"/>
      <w:ind w:left="2160" w:hanging="180"/>
      <w:outlineLvl w:val="2"/>
    </w:pPr>
    <w:rPr>
      <w:rFonts w:ascii="Arial" w:hAnsi="Arial"/>
      <w:b/>
      <w:bCs/>
      <w:sz w:val="26"/>
      <w:szCs w:val="26"/>
      <w:lang w:val="es-ES" w:eastAsia="ar-SA"/>
    </w:rPr>
  </w:style>
  <w:style w:type="paragraph" w:styleId="Ttulo7">
    <w:name w:val="heading 7"/>
    <w:basedOn w:val="Normal"/>
    <w:next w:val="Normal"/>
    <w:link w:val="Ttulo7Car"/>
    <w:qFormat/>
    <w:rsid w:val="002354F1"/>
    <w:pPr>
      <w:suppressAutoHyphens/>
      <w:spacing w:before="240" w:after="60" w:line="240" w:lineRule="auto"/>
      <w:ind w:left="5040" w:hanging="360"/>
      <w:outlineLvl w:val="6"/>
    </w:pPr>
    <w:rPr>
      <w:rFonts w:ascii="Times New Roman" w:hAnsi="Times New Roman"/>
      <w:sz w:val="24"/>
      <w:szCs w:val="24"/>
      <w:lang w:val="es-ES" w:eastAsia="ar-SA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91B18"/>
    <w:pPr>
      <w:keepNext/>
      <w:keepLines/>
      <w:spacing w:before="200" w:after="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sid w:val="002354F1"/>
    <w:rPr>
      <w:rFonts w:ascii="Arial" w:hAnsi="Arial"/>
      <w:b/>
      <w:i/>
      <w:lang w:val="es-ES" w:eastAsia="ar-SA"/>
    </w:rPr>
  </w:style>
  <w:style w:type="character" w:customStyle="1" w:styleId="Ttulo3Car">
    <w:name w:val="Título 3 Car"/>
    <w:link w:val="Ttulo3"/>
    <w:rsid w:val="002354F1"/>
    <w:rPr>
      <w:rFonts w:ascii="Arial" w:eastAsia="Calibri" w:hAnsi="Arial" w:cs="Arial"/>
      <w:b/>
      <w:bCs/>
      <w:sz w:val="26"/>
      <w:szCs w:val="26"/>
      <w:lang w:val="es-ES" w:eastAsia="ar-SA"/>
    </w:rPr>
  </w:style>
  <w:style w:type="character" w:customStyle="1" w:styleId="Ttulo7Car">
    <w:name w:val="Título 7 Car"/>
    <w:link w:val="Ttulo7"/>
    <w:rsid w:val="002354F1"/>
    <w:rPr>
      <w:rFonts w:ascii="Times New Roman" w:eastAsia="Calibri" w:hAnsi="Times New Roman" w:cs="Times New Roman"/>
      <w:sz w:val="24"/>
      <w:szCs w:val="24"/>
      <w:lang w:val="es-ES" w:eastAsia="ar-SA"/>
    </w:rPr>
  </w:style>
  <w:style w:type="paragraph" w:styleId="Encabezado">
    <w:name w:val="header"/>
    <w:basedOn w:val="Normal"/>
    <w:link w:val="Encabezado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3497"/>
  </w:style>
  <w:style w:type="paragraph" w:styleId="Piedepgina">
    <w:name w:val="footer"/>
    <w:basedOn w:val="Normal"/>
    <w:link w:val="Piedepgina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497"/>
  </w:style>
  <w:style w:type="paragraph" w:styleId="Textodeglobo">
    <w:name w:val="Balloon Text"/>
    <w:basedOn w:val="Normal"/>
    <w:link w:val="TextodegloboCar"/>
    <w:semiHidden/>
    <w:unhideWhenUsed/>
    <w:rsid w:val="0045187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semiHidden/>
    <w:rsid w:val="00451870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2354F1"/>
    <w:pPr>
      <w:spacing w:after="0" w:line="240" w:lineRule="auto"/>
      <w:ind w:left="720"/>
    </w:pPr>
    <w:rPr>
      <w:rFonts w:ascii="Arial" w:hAnsi="Arial" w:cs="Arial"/>
      <w:sz w:val="24"/>
      <w:szCs w:val="24"/>
      <w:lang w:eastAsia="es-ES"/>
    </w:rPr>
  </w:style>
  <w:style w:type="paragraph" w:customStyle="1" w:styleId="Textoindependiente21">
    <w:name w:val="Texto independiente 21"/>
    <w:basedOn w:val="Normal"/>
    <w:rsid w:val="002354F1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Arial" w:hAnsi="Arial"/>
      <w:sz w:val="20"/>
      <w:szCs w:val="20"/>
      <w:lang w:val="es-ES" w:eastAsia="ar-SA"/>
    </w:rPr>
  </w:style>
  <w:style w:type="table" w:styleId="Tablaconcuadrcula">
    <w:name w:val="Table Grid"/>
    <w:basedOn w:val="Tablanormal"/>
    <w:uiPriority w:val="59"/>
    <w:rsid w:val="002354F1"/>
    <w:rPr>
      <w:rFonts w:eastAsia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tulo">
    <w:name w:val="Title"/>
    <w:basedOn w:val="Normal"/>
    <w:link w:val="TtuloCar"/>
    <w:qFormat/>
    <w:rsid w:val="002354F1"/>
    <w:pPr>
      <w:spacing w:after="0" w:line="240" w:lineRule="auto"/>
      <w:jc w:val="center"/>
    </w:pPr>
    <w:rPr>
      <w:rFonts w:ascii="Optimum" w:eastAsia="MS Mincho" w:hAnsi="Optimum"/>
      <w:b/>
      <w:sz w:val="28"/>
      <w:szCs w:val="24"/>
      <w:lang w:val="es-ES" w:eastAsia="es-ES"/>
    </w:rPr>
  </w:style>
  <w:style w:type="character" w:customStyle="1" w:styleId="TtuloCar">
    <w:name w:val="Título Car"/>
    <w:link w:val="Ttulo"/>
    <w:rsid w:val="002354F1"/>
    <w:rPr>
      <w:rFonts w:ascii="Optimum" w:eastAsia="MS Mincho" w:hAnsi="Optimum" w:cs="Times New Roman"/>
      <w:b/>
      <w:sz w:val="28"/>
      <w:szCs w:val="24"/>
      <w:lang w:val="es-ES" w:eastAsia="es-ES"/>
    </w:rPr>
  </w:style>
  <w:style w:type="paragraph" w:styleId="Subttulo">
    <w:name w:val="Subtitle"/>
    <w:basedOn w:val="Normal"/>
    <w:next w:val="Normal"/>
    <w:link w:val="SubttuloCar"/>
    <w:qFormat/>
    <w:rsid w:val="00531A7A"/>
    <w:pPr>
      <w:keepNext/>
      <w:spacing w:before="120" w:after="0" w:line="360" w:lineRule="auto"/>
    </w:pPr>
    <w:rPr>
      <w:rFonts w:eastAsia="MS Mincho"/>
      <w:b/>
      <w:szCs w:val="24"/>
      <w:lang w:val="es-ES" w:eastAsia="es-ES"/>
    </w:rPr>
  </w:style>
  <w:style w:type="character" w:customStyle="1" w:styleId="SubttuloCar">
    <w:name w:val="Subtítulo Car"/>
    <w:link w:val="Subttulo"/>
    <w:rsid w:val="00531A7A"/>
    <w:rPr>
      <w:rFonts w:ascii="Cambria" w:eastAsia="MS Mincho" w:hAnsi="Cambria"/>
      <w:b/>
      <w:sz w:val="22"/>
      <w:szCs w:val="24"/>
      <w:lang w:val="es-ES" w:eastAsia="es-ES"/>
    </w:rPr>
  </w:style>
  <w:style w:type="paragraph" w:styleId="Sangradetextonormal">
    <w:name w:val="Body Text Indent"/>
    <w:basedOn w:val="Normal"/>
    <w:link w:val="SangradetextonormalCar"/>
    <w:rsid w:val="002354F1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0"/>
      <w:lang w:val="es-ES" w:eastAsia="ar-SA"/>
    </w:rPr>
  </w:style>
  <w:style w:type="character" w:customStyle="1" w:styleId="SangradetextonormalCar">
    <w:name w:val="Sangría de texto normal Car"/>
    <w:link w:val="Sangradetextonormal"/>
    <w:rsid w:val="002354F1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Prrafodelista">
    <w:name w:val="List Paragraph"/>
    <w:aliases w:val="lp1,Lista vistosa - Énfasis 11"/>
    <w:basedOn w:val="Normal"/>
    <w:link w:val="PrrafodelistaCar"/>
    <w:uiPriority w:val="34"/>
    <w:qFormat/>
    <w:rsid w:val="002354F1"/>
    <w:pPr>
      <w:spacing w:after="0" w:line="240" w:lineRule="auto"/>
      <w:ind w:left="720"/>
      <w:contextualSpacing/>
    </w:pPr>
    <w:rPr>
      <w:rFonts w:ascii="Arial" w:hAnsi="Arial"/>
      <w:sz w:val="24"/>
      <w:szCs w:val="24"/>
      <w:lang w:val="x-none" w:eastAsia="es-ES"/>
    </w:rPr>
  </w:style>
  <w:style w:type="paragraph" w:customStyle="1" w:styleId="Sinespaciado1">
    <w:name w:val="Sin espaciado1"/>
    <w:rsid w:val="002354F1"/>
    <w:pPr>
      <w:suppressAutoHyphens/>
    </w:pPr>
    <w:rPr>
      <w:kern w:val="1"/>
      <w:sz w:val="22"/>
      <w:szCs w:val="22"/>
      <w:lang w:eastAsia="ar-SA"/>
    </w:rPr>
  </w:style>
  <w:style w:type="paragraph" w:customStyle="1" w:styleId="Texto">
    <w:name w:val="Texto"/>
    <w:basedOn w:val="Normal"/>
    <w:link w:val="TextoCar"/>
    <w:rsid w:val="002354F1"/>
    <w:pPr>
      <w:spacing w:after="101" w:line="216" w:lineRule="exact"/>
      <w:ind w:firstLine="288"/>
    </w:pPr>
    <w:rPr>
      <w:rFonts w:ascii="Arial" w:eastAsia="Times New Roman" w:hAnsi="Arial"/>
      <w:sz w:val="18"/>
      <w:szCs w:val="20"/>
      <w:lang w:val="es-ES" w:eastAsia="es-ES"/>
    </w:rPr>
  </w:style>
  <w:style w:type="character" w:customStyle="1" w:styleId="TextoCar">
    <w:name w:val="Texto Car"/>
    <w:link w:val="Texto"/>
    <w:rsid w:val="002354F1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">
    <w:name w:val="Hyperlink"/>
    <w:uiPriority w:val="99"/>
    <w:rsid w:val="002354F1"/>
    <w:rPr>
      <w:color w:val="0000FF"/>
      <w:u w:val="single"/>
    </w:rPr>
  </w:style>
  <w:style w:type="paragraph" w:styleId="Textoindependiente3">
    <w:name w:val="Body Text 3"/>
    <w:basedOn w:val="Normal"/>
    <w:link w:val="Textoindependiente3Car"/>
    <w:rsid w:val="002354F1"/>
    <w:pPr>
      <w:spacing w:after="120" w:line="240" w:lineRule="auto"/>
    </w:pPr>
    <w:rPr>
      <w:rFonts w:ascii="Arial" w:hAnsi="Arial"/>
      <w:sz w:val="16"/>
      <w:szCs w:val="16"/>
      <w:lang w:val="x-none" w:eastAsia="es-ES"/>
    </w:rPr>
  </w:style>
  <w:style w:type="character" w:customStyle="1" w:styleId="Textoindependiente3Car">
    <w:name w:val="Texto independiente 3 Car"/>
    <w:link w:val="Textoindependiente3"/>
    <w:rsid w:val="002354F1"/>
    <w:rPr>
      <w:rFonts w:ascii="Arial" w:eastAsia="Calibri" w:hAnsi="Arial" w:cs="Arial"/>
      <w:sz w:val="16"/>
      <w:szCs w:val="16"/>
      <w:lang w:eastAsia="es-ES"/>
    </w:rPr>
  </w:style>
  <w:style w:type="paragraph" w:styleId="Textosinformato">
    <w:name w:val="Plain Text"/>
    <w:basedOn w:val="Normal"/>
    <w:link w:val="TextosinformatoCar"/>
    <w:rsid w:val="002354F1"/>
    <w:pPr>
      <w:spacing w:after="0" w:line="240" w:lineRule="auto"/>
    </w:pPr>
    <w:rPr>
      <w:rFonts w:ascii="Courier New" w:eastAsia="Times New Roman" w:hAnsi="Courier New"/>
      <w:sz w:val="20"/>
      <w:szCs w:val="20"/>
      <w:lang w:val="es-ES" w:eastAsia="es-ES"/>
    </w:rPr>
  </w:style>
  <w:style w:type="character" w:customStyle="1" w:styleId="TextosinformatoCar">
    <w:name w:val="Texto sin formato Car"/>
    <w:link w:val="Textosinformato"/>
    <w:rsid w:val="002354F1"/>
    <w:rPr>
      <w:rFonts w:ascii="Courier New" w:eastAsia="Times New Roman" w:hAnsi="Courier New" w:cs="Times New Roman"/>
      <w:sz w:val="20"/>
      <w:szCs w:val="20"/>
      <w:lang w:val="es-ES" w:eastAsia="es-ES"/>
    </w:rPr>
  </w:style>
  <w:style w:type="paragraph" w:customStyle="1" w:styleId="Sangra2detindependiente1">
    <w:name w:val="Sangría 2 de t. independiente1"/>
    <w:basedOn w:val="Normal"/>
    <w:uiPriority w:val="99"/>
    <w:rsid w:val="002354F1"/>
    <w:pPr>
      <w:suppressAutoHyphens/>
      <w:overflowPunct w:val="0"/>
      <w:autoSpaceDE w:val="0"/>
      <w:spacing w:before="100" w:after="0" w:line="240" w:lineRule="auto"/>
      <w:ind w:left="1985"/>
      <w:textAlignment w:val="baseline"/>
    </w:pPr>
    <w:rPr>
      <w:rFonts w:ascii="Arial" w:eastAsia="Times New Roman" w:hAnsi="Arial"/>
      <w:szCs w:val="20"/>
      <w:lang w:eastAsia="ar-SA"/>
    </w:rPr>
  </w:style>
  <w:style w:type="paragraph" w:customStyle="1" w:styleId="Sangra2detindependiente4">
    <w:name w:val="Sangría 2 de t. independiente4"/>
    <w:basedOn w:val="Normal"/>
    <w:uiPriority w:val="99"/>
    <w:rsid w:val="002354F1"/>
    <w:pPr>
      <w:suppressAutoHyphens/>
      <w:overflowPunct w:val="0"/>
      <w:autoSpaceDE w:val="0"/>
      <w:spacing w:before="100" w:after="0" w:line="240" w:lineRule="auto"/>
      <w:ind w:left="1985"/>
      <w:textAlignment w:val="baseline"/>
    </w:pPr>
    <w:rPr>
      <w:rFonts w:ascii="Arial" w:eastAsia="Times New Roman" w:hAnsi="Arial"/>
      <w:szCs w:val="20"/>
      <w:lang w:eastAsia="ar-SA"/>
    </w:rPr>
  </w:style>
  <w:style w:type="paragraph" w:styleId="Sinespaciado">
    <w:name w:val="No Spacing"/>
    <w:uiPriority w:val="1"/>
    <w:qFormat/>
    <w:rsid w:val="002354F1"/>
    <w:rPr>
      <w:sz w:val="22"/>
      <w:szCs w:val="22"/>
      <w:lang w:eastAsia="en-US"/>
    </w:rPr>
  </w:style>
  <w:style w:type="paragraph" w:customStyle="1" w:styleId="Style3">
    <w:name w:val="Style 3"/>
    <w:uiPriority w:val="99"/>
    <w:rsid w:val="002354F1"/>
    <w:pPr>
      <w:widowControl w:val="0"/>
      <w:autoSpaceDE w:val="0"/>
      <w:autoSpaceDN w:val="0"/>
      <w:spacing w:before="288"/>
      <w:ind w:right="72"/>
      <w:jc w:val="both"/>
    </w:pPr>
    <w:rPr>
      <w:rFonts w:ascii="Arial" w:eastAsia="Times New Roman" w:hAnsi="Arial" w:cs="Arial"/>
      <w:sz w:val="24"/>
      <w:szCs w:val="24"/>
      <w:lang w:val="en-US" w:eastAsia="es-ES"/>
    </w:rPr>
  </w:style>
  <w:style w:type="character" w:customStyle="1" w:styleId="CharacterStyle1">
    <w:name w:val="Character Style 1"/>
    <w:uiPriority w:val="99"/>
    <w:rsid w:val="002354F1"/>
    <w:rPr>
      <w:rFonts w:ascii="Arial" w:hAnsi="Arial"/>
      <w:sz w:val="24"/>
    </w:rPr>
  </w:style>
  <w:style w:type="paragraph" w:customStyle="1" w:styleId="Style1">
    <w:name w:val="Style 1"/>
    <w:uiPriority w:val="99"/>
    <w:rsid w:val="002354F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s-ES"/>
    </w:rPr>
  </w:style>
  <w:style w:type="paragraph" w:customStyle="1" w:styleId="Div">
    <w:name w:val="Div"/>
    <w:basedOn w:val="Normal"/>
    <w:rsid w:val="002354F1"/>
    <w:pPr>
      <w:shd w:val="solid" w:color="FFFFFF" w:fill="auto"/>
      <w:spacing w:after="0" w:line="240" w:lineRule="auto"/>
    </w:pPr>
    <w:rPr>
      <w:rFonts w:ascii="Verdana" w:eastAsia="Verdana" w:hAnsi="Verdana" w:cs="Verdana"/>
      <w:color w:val="000000"/>
      <w:sz w:val="20"/>
      <w:szCs w:val="24"/>
      <w:shd w:val="solid" w:color="FFFFFF" w:fill="auto"/>
      <w:lang w:val="ru-RU" w:eastAsia="ru-RU"/>
    </w:rPr>
  </w:style>
  <w:style w:type="paragraph" w:customStyle="1" w:styleId="ndice">
    <w:name w:val="Índice"/>
    <w:basedOn w:val="Normal"/>
    <w:rsid w:val="00B4784E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table" w:customStyle="1" w:styleId="Listaclara1">
    <w:name w:val="Lista clara1"/>
    <w:basedOn w:val="Tablanormal"/>
    <w:uiPriority w:val="61"/>
    <w:rsid w:val="008D766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Cuadrculaclara1">
    <w:name w:val="Cuadrícula clara1"/>
    <w:basedOn w:val="Tablanormal"/>
    <w:uiPriority w:val="62"/>
    <w:rsid w:val="008D766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styleId="Hipervnculovisitado">
    <w:name w:val="FollowedHyperlink"/>
    <w:uiPriority w:val="99"/>
    <w:semiHidden/>
    <w:unhideWhenUsed/>
    <w:rsid w:val="00EC072A"/>
    <w:rPr>
      <w:color w:val="954F72"/>
      <w:u w:val="single"/>
    </w:rPr>
  </w:style>
  <w:style w:type="table" w:customStyle="1" w:styleId="Tablanormal2">
    <w:name w:val="Tabla normal 2"/>
    <w:basedOn w:val="Tablanormal"/>
    <w:uiPriority w:val="42"/>
    <w:rsid w:val="00B24E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styleId="Refdecomentario">
    <w:name w:val="annotation reference"/>
    <w:uiPriority w:val="99"/>
    <w:semiHidden/>
    <w:unhideWhenUsed/>
    <w:rsid w:val="00EA364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A3648"/>
    <w:rPr>
      <w:sz w:val="20"/>
      <w:szCs w:val="20"/>
      <w:lang w:val="x-none"/>
    </w:rPr>
  </w:style>
  <w:style w:type="character" w:customStyle="1" w:styleId="TextocomentarioCar">
    <w:name w:val="Texto comentario Car"/>
    <w:link w:val="Textocomentario"/>
    <w:uiPriority w:val="99"/>
    <w:semiHidden/>
    <w:rsid w:val="00EA3648"/>
    <w:rPr>
      <w:rFonts w:ascii="Cambria" w:hAnsi="Cambria"/>
      <w:lang w:eastAsia="en-US"/>
    </w:rPr>
  </w:style>
  <w:style w:type="character" w:customStyle="1" w:styleId="PrrafodelistaCar">
    <w:name w:val="Párrafo de lista Car"/>
    <w:aliases w:val="lp1 Car,Lista vistosa - Énfasis 11 Car"/>
    <w:link w:val="Prrafodelista"/>
    <w:uiPriority w:val="34"/>
    <w:rsid w:val="00E05AC5"/>
    <w:rPr>
      <w:rFonts w:ascii="Arial" w:hAnsi="Arial" w:cs="Arial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6A5B2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rsid w:val="006A5B26"/>
    <w:rPr>
      <w:rFonts w:ascii="Cambria" w:hAnsi="Cambria"/>
      <w:sz w:val="22"/>
      <w:szCs w:val="22"/>
      <w:lang w:eastAsia="en-US"/>
    </w:rPr>
  </w:style>
  <w:style w:type="character" w:customStyle="1" w:styleId="Ttulo9Car">
    <w:name w:val="Título 9 Car"/>
    <w:link w:val="Ttulo9"/>
    <w:uiPriority w:val="9"/>
    <w:semiHidden/>
    <w:rsid w:val="00B91B18"/>
    <w:rPr>
      <w:rFonts w:ascii="Cambria" w:eastAsia="Times New Roman" w:hAnsi="Cambria"/>
      <w:i/>
      <w:iCs/>
      <w:color w:val="40404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7973D-C476-4CF1-A424-39BCC6C05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3032</Words>
  <Characters>16676</Characters>
  <Application>Microsoft Office Word</Application>
  <DocSecurity>0</DocSecurity>
  <Lines>138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 Martínez García</dc:creator>
  <cp:lastModifiedBy>Elisa Balandra Pineda</cp:lastModifiedBy>
  <cp:revision>3</cp:revision>
  <cp:lastPrinted>2014-08-28T15:06:00Z</cp:lastPrinted>
  <dcterms:created xsi:type="dcterms:W3CDTF">2016-06-15T02:34:00Z</dcterms:created>
  <dcterms:modified xsi:type="dcterms:W3CDTF">2016-06-22T18:42:00Z</dcterms:modified>
</cp:coreProperties>
</file>